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21" w:tblpY="-9"/>
        <w:tblW w:w="233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Description w:val="Add household chores of each weekday in this table"/>
      </w:tblPr>
      <w:tblGrid>
        <w:gridCol w:w="1975"/>
        <w:gridCol w:w="11732"/>
        <w:gridCol w:w="2714"/>
        <w:gridCol w:w="2578"/>
        <w:gridCol w:w="2326"/>
        <w:gridCol w:w="2020"/>
      </w:tblGrid>
      <w:tr w:rsidR="0006788B" w14:paraId="51049EF6" w14:textId="77777777" w:rsidTr="00C13D93">
        <w:trPr>
          <w:trHeight w:val="523"/>
          <w:tblHeader/>
        </w:trPr>
        <w:tc>
          <w:tcPr>
            <w:tcW w:w="23345" w:type="dxa"/>
            <w:gridSpan w:val="6"/>
            <w:shd w:val="clear" w:color="auto" w:fill="255799"/>
          </w:tcPr>
          <w:p w14:paraId="621EC1FB" w14:textId="6E100DD9" w:rsidR="0006788B" w:rsidRPr="00955C1D" w:rsidRDefault="0006788B" w:rsidP="001028F3">
            <w:pPr>
              <w:pStyle w:val="Heading3"/>
              <w:rPr>
                <w:rFonts w:ascii="Arial" w:hAnsi="Arial" w:cs="Arial"/>
                <w:b/>
                <w:bCs/>
                <w:color w:val="002060"/>
                <w:sz w:val="32"/>
                <w:szCs w:val="32"/>
              </w:rPr>
            </w:pPr>
            <w:r w:rsidRPr="00955C1D">
              <w:rPr>
                <w:rFonts w:ascii="Arial" w:hAnsi="Arial" w:cs="Arial"/>
                <w:b/>
                <w:bCs/>
                <w:color w:val="FFFFFF" w:themeColor="background1"/>
                <w:sz w:val="32"/>
                <w:szCs w:val="32"/>
              </w:rPr>
              <w:t>Student Employee Onboarding Checklist</w:t>
            </w:r>
          </w:p>
        </w:tc>
      </w:tr>
      <w:tr w:rsidR="007370D0" w14:paraId="27E3F694" w14:textId="77777777" w:rsidTr="00B56311">
        <w:trPr>
          <w:trHeight w:val="523"/>
          <w:tblHeader/>
        </w:trPr>
        <w:tc>
          <w:tcPr>
            <w:tcW w:w="1975" w:type="dxa"/>
            <w:shd w:val="clear" w:color="auto" w:fill="255799"/>
          </w:tcPr>
          <w:p w14:paraId="30DE2B4C" w14:textId="6B88F1E7" w:rsidR="007370D0" w:rsidRPr="00B56311" w:rsidRDefault="0006788B" w:rsidP="007C2D4B">
            <w:pPr>
              <w:pStyle w:val="Heading3"/>
              <w:jc w:val="left"/>
              <w:rPr>
                <w:rFonts w:ascii="Arial" w:hAnsi="Arial" w:cs="Arial"/>
                <w:color w:val="FFFFFF" w:themeColor="background1"/>
                <w:sz w:val="20"/>
                <w:szCs w:val="20"/>
              </w:rPr>
            </w:pPr>
            <w:r w:rsidRPr="00B56311">
              <w:rPr>
                <w:rFonts w:ascii="Arial" w:hAnsi="Arial" w:cs="Arial"/>
                <w:color w:val="FFFFFF" w:themeColor="background1"/>
                <w:sz w:val="20"/>
                <w:szCs w:val="20"/>
              </w:rPr>
              <w:t>Requirement Type</w:t>
            </w:r>
          </w:p>
        </w:tc>
        <w:tc>
          <w:tcPr>
            <w:tcW w:w="11732" w:type="dxa"/>
            <w:shd w:val="clear" w:color="auto" w:fill="255799"/>
            <w:vAlign w:val="center"/>
          </w:tcPr>
          <w:p w14:paraId="562FE12B" w14:textId="26E905A1" w:rsidR="007370D0" w:rsidRPr="00B56311" w:rsidRDefault="00B56311" w:rsidP="007C2D4B">
            <w:pPr>
              <w:pStyle w:val="Heading3"/>
              <w:jc w:val="left"/>
              <w:rPr>
                <w:rFonts w:ascii="Arial" w:hAnsi="Arial" w:cs="Arial"/>
                <w:b/>
                <w:bCs/>
                <w:color w:val="FFFFFF" w:themeColor="background1"/>
                <w:sz w:val="20"/>
                <w:szCs w:val="20"/>
              </w:rPr>
            </w:pPr>
            <w:r>
              <w:rPr>
                <w:rFonts w:ascii="Arial" w:hAnsi="Arial" w:cs="Arial"/>
                <w:b/>
                <w:bCs/>
                <w:color w:val="FFFFFF" w:themeColor="background1"/>
                <w:sz w:val="20"/>
                <w:szCs w:val="20"/>
              </w:rPr>
              <w:t>Task</w:t>
            </w:r>
          </w:p>
        </w:tc>
        <w:tc>
          <w:tcPr>
            <w:tcW w:w="2714" w:type="dxa"/>
            <w:shd w:val="clear" w:color="auto" w:fill="255799"/>
            <w:tcMar>
              <w:left w:w="29" w:type="dxa"/>
              <w:right w:w="29" w:type="dxa"/>
            </w:tcMar>
            <w:vAlign w:val="center"/>
          </w:tcPr>
          <w:p w14:paraId="05DE114E" w14:textId="77777777" w:rsidR="007370D0" w:rsidRPr="00B56311" w:rsidRDefault="007370D0" w:rsidP="007C2D4B">
            <w:pPr>
              <w:pStyle w:val="Heading3"/>
              <w:rPr>
                <w:rFonts w:ascii="Arial" w:hAnsi="Arial" w:cs="Arial"/>
                <w:b/>
                <w:bCs/>
                <w:color w:val="FFFFFF" w:themeColor="background1"/>
                <w:sz w:val="20"/>
                <w:szCs w:val="20"/>
              </w:rPr>
            </w:pPr>
            <w:r w:rsidRPr="00B56311">
              <w:rPr>
                <w:rFonts w:ascii="Arial" w:hAnsi="Arial" w:cs="Arial"/>
                <w:b/>
                <w:bCs/>
                <w:color w:val="FFFFFF" w:themeColor="background1"/>
                <w:sz w:val="20"/>
                <w:szCs w:val="20"/>
              </w:rPr>
              <w:t>Lead</w:t>
            </w:r>
          </w:p>
        </w:tc>
        <w:tc>
          <w:tcPr>
            <w:tcW w:w="2578" w:type="dxa"/>
            <w:shd w:val="clear" w:color="auto" w:fill="255799"/>
            <w:tcMar>
              <w:left w:w="29" w:type="dxa"/>
              <w:right w:w="29" w:type="dxa"/>
            </w:tcMar>
            <w:vAlign w:val="center"/>
          </w:tcPr>
          <w:p w14:paraId="334A9948" w14:textId="77777777" w:rsidR="007370D0" w:rsidRPr="00B56311" w:rsidRDefault="007370D0" w:rsidP="007C2D4B">
            <w:pPr>
              <w:pStyle w:val="Heading3"/>
              <w:rPr>
                <w:rFonts w:ascii="Arial" w:hAnsi="Arial" w:cs="Arial"/>
                <w:b/>
                <w:bCs/>
                <w:color w:val="FFFFFF" w:themeColor="background1"/>
                <w:sz w:val="20"/>
                <w:szCs w:val="20"/>
              </w:rPr>
            </w:pPr>
            <w:r w:rsidRPr="00B56311">
              <w:rPr>
                <w:rFonts w:ascii="Arial" w:hAnsi="Arial" w:cs="Arial"/>
                <w:b/>
                <w:bCs/>
                <w:color w:val="FFFFFF" w:themeColor="background1"/>
                <w:sz w:val="20"/>
                <w:szCs w:val="20"/>
              </w:rPr>
              <w:t>Due Date</w:t>
            </w:r>
          </w:p>
        </w:tc>
        <w:tc>
          <w:tcPr>
            <w:tcW w:w="2326" w:type="dxa"/>
            <w:shd w:val="clear" w:color="auto" w:fill="255799"/>
            <w:tcMar>
              <w:left w:w="29" w:type="dxa"/>
              <w:right w:w="29" w:type="dxa"/>
            </w:tcMar>
            <w:vAlign w:val="center"/>
          </w:tcPr>
          <w:p w14:paraId="4FE71E9F" w14:textId="54294862" w:rsidR="007370D0" w:rsidRPr="00B56311" w:rsidRDefault="0036617C" w:rsidP="007C2D4B">
            <w:pPr>
              <w:pStyle w:val="Heading3"/>
              <w:rPr>
                <w:rFonts w:ascii="Arial" w:hAnsi="Arial" w:cs="Arial"/>
                <w:b/>
                <w:bCs/>
                <w:color w:val="FFFFFF" w:themeColor="background1"/>
                <w:sz w:val="20"/>
                <w:szCs w:val="20"/>
              </w:rPr>
            </w:pPr>
            <w:r w:rsidRPr="00B56311">
              <w:rPr>
                <w:rFonts w:ascii="Arial" w:hAnsi="Arial" w:cs="Arial"/>
                <w:b/>
                <w:bCs/>
                <w:color w:val="FFFFFF" w:themeColor="background1"/>
                <w:sz w:val="20"/>
                <w:szCs w:val="20"/>
              </w:rPr>
              <w:t>Status</w:t>
            </w:r>
          </w:p>
        </w:tc>
        <w:tc>
          <w:tcPr>
            <w:tcW w:w="2020" w:type="dxa"/>
            <w:shd w:val="clear" w:color="auto" w:fill="255799"/>
            <w:tcMar>
              <w:left w:w="29" w:type="dxa"/>
              <w:right w:w="29" w:type="dxa"/>
            </w:tcMar>
            <w:vAlign w:val="center"/>
          </w:tcPr>
          <w:p w14:paraId="708E8DD4" w14:textId="77777777" w:rsidR="007370D0" w:rsidRPr="00B56311" w:rsidRDefault="007370D0" w:rsidP="007C2D4B">
            <w:pPr>
              <w:pStyle w:val="Heading3"/>
              <w:rPr>
                <w:rFonts w:ascii="Arial" w:hAnsi="Arial" w:cs="Arial"/>
                <w:b/>
                <w:bCs/>
                <w:color w:val="FFFFFF" w:themeColor="background1"/>
                <w:sz w:val="20"/>
                <w:szCs w:val="20"/>
              </w:rPr>
            </w:pPr>
            <w:r w:rsidRPr="00B56311">
              <w:rPr>
                <w:rFonts w:ascii="Arial" w:hAnsi="Arial" w:cs="Arial"/>
                <w:b/>
                <w:bCs/>
                <w:color w:val="FFFFFF" w:themeColor="background1"/>
                <w:sz w:val="20"/>
                <w:szCs w:val="20"/>
              </w:rPr>
              <w:t>Date Completed</w:t>
            </w:r>
          </w:p>
        </w:tc>
      </w:tr>
      <w:tr w:rsidR="00754486" w:rsidRPr="00953298" w14:paraId="255FA24C" w14:textId="77777777" w:rsidTr="00B56311">
        <w:trPr>
          <w:trHeight w:val="523"/>
        </w:trPr>
        <w:tc>
          <w:tcPr>
            <w:tcW w:w="1975" w:type="dxa"/>
          </w:tcPr>
          <w:p w14:paraId="6F774947" w14:textId="3A1611B8" w:rsidR="00754486" w:rsidRPr="005E1BDC" w:rsidRDefault="00754486" w:rsidP="00754486">
            <w:pPr>
              <w:pStyle w:val="Chores"/>
              <w:rPr>
                <w:rFonts w:ascii="Arial" w:hAnsi="Arial" w:cs="Arial"/>
                <w:sz w:val="20"/>
                <w:szCs w:val="20"/>
              </w:rPr>
            </w:pPr>
            <w:r w:rsidRPr="005E1BDC">
              <w:rPr>
                <w:rFonts w:ascii="Arial" w:hAnsi="Arial" w:cs="Arial"/>
                <w:sz w:val="20"/>
                <w:szCs w:val="20"/>
              </w:rPr>
              <w:t>Required</w:t>
            </w:r>
          </w:p>
        </w:tc>
        <w:tc>
          <w:tcPr>
            <w:tcW w:w="11732" w:type="dxa"/>
            <w:vAlign w:val="center"/>
          </w:tcPr>
          <w:p w14:paraId="71CA33C0" w14:textId="77777777" w:rsidR="005E1BDC" w:rsidRPr="005E1BDC" w:rsidRDefault="005E1BDC" w:rsidP="005E1BDC">
            <w:pPr>
              <w:pStyle w:val="Chores"/>
              <w:rPr>
                <w:rFonts w:ascii="Arial" w:hAnsi="Arial" w:cs="Arial"/>
                <w:color w:val="auto"/>
                <w:sz w:val="20"/>
                <w:szCs w:val="20"/>
              </w:rPr>
            </w:pPr>
            <w:r w:rsidRPr="005E1BDC">
              <w:rPr>
                <w:rFonts w:ascii="Arial" w:hAnsi="Arial" w:cs="Arial"/>
                <w:color w:val="auto"/>
                <w:sz w:val="20"/>
                <w:szCs w:val="20"/>
              </w:rPr>
              <w:t xml:space="preserve">Connect with your supervisor to discuss first-day details, including location, uniform, </w:t>
            </w:r>
            <w:hyperlink r:id="rId10" w:history="1">
              <w:r w:rsidRPr="005E1BDC">
                <w:rPr>
                  <w:rStyle w:val="Hyperlink"/>
                  <w:rFonts w:ascii="Arial" w:hAnsi="Arial" w:cs="Arial"/>
                  <w:sz w:val="20"/>
                  <w:szCs w:val="20"/>
                </w:rPr>
                <w:t>parking permits</w:t>
              </w:r>
            </w:hyperlink>
            <w:r w:rsidRPr="005E1BDC">
              <w:rPr>
                <w:rFonts w:ascii="Arial" w:hAnsi="Arial" w:cs="Arial"/>
                <w:color w:val="auto"/>
                <w:sz w:val="20"/>
                <w:szCs w:val="20"/>
              </w:rPr>
              <w:t>, and contact information.</w:t>
            </w:r>
          </w:p>
          <w:p w14:paraId="4E432DDD" w14:textId="7530505B" w:rsidR="00754486" w:rsidRPr="005E1BDC" w:rsidRDefault="005E1BDC" w:rsidP="005E1BDC">
            <w:pPr>
              <w:pStyle w:val="Chores"/>
              <w:rPr>
                <w:rFonts w:ascii="Arial" w:hAnsi="Arial" w:cs="Arial"/>
                <w:sz w:val="20"/>
                <w:szCs w:val="20"/>
              </w:rPr>
            </w:pPr>
            <w:r w:rsidRPr="005E1BDC">
              <w:rPr>
                <w:rFonts w:ascii="Arial" w:hAnsi="Arial" w:cs="Arial"/>
                <w:i/>
                <w:iCs/>
                <w:color w:val="auto"/>
                <w:sz w:val="20"/>
                <w:szCs w:val="20"/>
              </w:rPr>
              <w:t>Note: Supervisors’ email included in DFA Welcome email.</w:t>
            </w:r>
          </w:p>
        </w:tc>
        <w:tc>
          <w:tcPr>
            <w:tcW w:w="2714" w:type="dxa"/>
            <w:tcMar>
              <w:left w:w="29" w:type="dxa"/>
              <w:right w:w="29" w:type="dxa"/>
            </w:tcMar>
            <w:vAlign w:val="center"/>
          </w:tcPr>
          <w:p w14:paraId="024367E8" w14:textId="7559778C" w:rsidR="00754486" w:rsidRPr="005E1BDC" w:rsidRDefault="00754486" w:rsidP="00754486">
            <w:pPr>
              <w:pStyle w:val="Chores"/>
              <w:jc w:val="center"/>
              <w:rPr>
                <w:rFonts w:ascii="Arial" w:hAnsi="Arial" w:cs="Arial"/>
                <w:sz w:val="20"/>
                <w:szCs w:val="20"/>
              </w:rPr>
            </w:pPr>
            <w:r w:rsidRPr="005E1BDC">
              <w:rPr>
                <w:rFonts w:ascii="Arial" w:hAnsi="Arial" w:cs="Arial"/>
                <w:sz w:val="20"/>
                <w:szCs w:val="20"/>
              </w:rPr>
              <w:t>Employee</w:t>
            </w:r>
            <w:r w:rsidR="001C152A" w:rsidRPr="005E1BDC">
              <w:rPr>
                <w:rFonts w:ascii="Arial" w:hAnsi="Arial" w:cs="Arial"/>
                <w:sz w:val="20"/>
                <w:szCs w:val="20"/>
              </w:rPr>
              <w:t>/ Supervisor</w:t>
            </w:r>
          </w:p>
        </w:tc>
        <w:tc>
          <w:tcPr>
            <w:tcW w:w="2578" w:type="dxa"/>
            <w:tcMar>
              <w:left w:w="29" w:type="dxa"/>
              <w:right w:w="29" w:type="dxa"/>
            </w:tcMar>
            <w:vAlign w:val="center"/>
          </w:tcPr>
          <w:p w14:paraId="6EF5E2FB" w14:textId="5CE1651F" w:rsidR="00754486" w:rsidRPr="005E1BDC" w:rsidRDefault="00943BFD" w:rsidP="00754486">
            <w:pPr>
              <w:pStyle w:val="Chores"/>
              <w:jc w:val="center"/>
              <w:rPr>
                <w:rFonts w:ascii="Arial" w:hAnsi="Arial" w:cs="Arial"/>
                <w:sz w:val="20"/>
                <w:szCs w:val="20"/>
              </w:rPr>
            </w:pPr>
            <w:r w:rsidRPr="005E1BDC">
              <w:rPr>
                <w:rFonts w:ascii="Arial" w:hAnsi="Arial" w:cs="Arial"/>
                <w:sz w:val="20"/>
                <w:szCs w:val="20"/>
              </w:rPr>
              <w:t>Prior to start date</w:t>
            </w:r>
          </w:p>
        </w:tc>
        <w:sdt>
          <w:sdtPr>
            <w:rPr>
              <w:rFonts w:ascii="Arial" w:hAnsi="Arial" w:cs="Arial"/>
              <w:color w:val="auto"/>
              <w:sz w:val="20"/>
              <w:szCs w:val="20"/>
            </w:rPr>
            <w:id w:val="-749884542"/>
            <w:placeholder>
              <w:docPart w:val="070D0663043D405AB03B53D79662E11D"/>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6A119DC3" w14:textId="3862FE9E" w:rsidR="00754486" w:rsidRPr="005E1BDC" w:rsidRDefault="00323C58" w:rsidP="00754486">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40DE25DF" w14:textId="4EB2E3F6" w:rsidR="00754486" w:rsidRPr="005E1BDC" w:rsidRDefault="00754486" w:rsidP="00754486">
            <w:pPr>
              <w:pStyle w:val="Chores"/>
              <w:jc w:val="center"/>
              <w:rPr>
                <w:rFonts w:ascii="Arial" w:hAnsi="Arial" w:cs="Arial"/>
                <w:sz w:val="20"/>
                <w:szCs w:val="20"/>
              </w:rPr>
            </w:pPr>
          </w:p>
        </w:tc>
      </w:tr>
      <w:tr w:rsidR="00D7724A" w:rsidRPr="00953298" w14:paraId="666C966A" w14:textId="77777777" w:rsidTr="00B56311">
        <w:trPr>
          <w:trHeight w:val="500"/>
        </w:trPr>
        <w:tc>
          <w:tcPr>
            <w:tcW w:w="1975" w:type="dxa"/>
          </w:tcPr>
          <w:p w14:paraId="70DCDC30" w14:textId="7ADFF5EB" w:rsidR="00D7724A" w:rsidRPr="005E1BDC" w:rsidRDefault="00D7724A" w:rsidP="00D7724A">
            <w:pPr>
              <w:pStyle w:val="Chores"/>
              <w:rPr>
                <w:rFonts w:ascii="Arial" w:hAnsi="Arial" w:cs="Arial"/>
                <w:sz w:val="20"/>
                <w:szCs w:val="20"/>
              </w:rPr>
            </w:pPr>
            <w:r w:rsidRPr="005E1BDC">
              <w:rPr>
                <w:rFonts w:ascii="Arial" w:hAnsi="Arial" w:cs="Arial"/>
                <w:sz w:val="20"/>
                <w:szCs w:val="20"/>
              </w:rPr>
              <w:t xml:space="preserve">Recommended </w:t>
            </w:r>
          </w:p>
        </w:tc>
        <w:tc>
          <w:tcPr>
            <w:tcW w:w="11732" w:type="dxa"/>
          </w:tcPr>
          <w:p w14:paraId="16EAFAFC" w14:textId="77777777" w:rsidR="00D7724A" w:rsidRDefault="00D7724A" w:rsidP="00D7724A">
            <w:pPr>
              <w:pStyle w:val="Chores"/>
              <w:spacing w:before="0"/>
              <w:rPr>
                <w:rFonts w:ascii="Arial" w:hAnsi="Arial" w:cs="Arial"/>
                <w:color w:val="auto"/>
                <w:sz w:val="20"/>
                <w:szCs w:val="20"/>
              </w:rPr>
            </w:pPr>
          </w:p>
          <w:p w14:paraId="63F80FDA" w14:textId="540D2255" w:rsidR="00D7724A" w:rsidRPr="005E1BDC" w:rsidRDefault="00D7724A" w:rsidP="00D7724A">
            <w:pPr>
              <w:pStyle w:val="Chores"/>
              <w:spacing w:before="0"/>
              <w:rPr>
                <w:rFonts w:ascii="Arial" w:hAnsi="Arial" w:cs="Arial"/>
                <w:sz w:val="20"/>
                <w:szCs w:val="20"/>
              </w:rPr>
            </w:pPr>
            <w:r w:rsidRPr="00FD1021">
              <w:rPr>
                <w:rFonts w:ascii="Arial" w:hAnsi="Arial" w:cs="Arial"/>
                <w:color w:val="auto"/>
                <w:sz w:val="20"/>
                <w:szCs w:val="20"/>
              </w:rPr>
              <w:t xml:space="preserve">Setup Direct Deposit via </w:t>
            </w:r>
            <w:hyperlink r:id="rId11" w:history="1">
              <w:r w:rsidRPr="00CE547C">
                <w:rPr>
                  <w:rStyle w:val="Hyperlink"/>
                  <w:rFonts w:ascii="Arial" w:hAnsi="Arial" w:cs="Arial"/>
                  <w:sz w:val="20"/>
                  <w:szCs w:val="20"/>
                </w:rPr>
                <w:t>UCPath</w:t>
              </w:r>
            </w:hyperlink>
            <w:r>
              <w:rPr>
                <w:rFonts w:ascii="Arial" w:hAnsi="Arial" w:cs="Arial"/>
                <w:color w:val="auto"/>
                <w:sz w:val="20"/>
                <w:szCs w:val="20"/>
              </w:rPr>
              <w:t xml:space="preserve"> by following the instructions provided at the </w:t>
            </w:r>
            <w:hyperlink r:id="rId12" w:history="1">
              <w:r>
                <w:rPr>
                  <w:rStyle w:val="Hyperlink"/>
                  <w:rFonts w:ascii="Arial" w:hAnsi="Arial" w:cs="Arial"/>
                  <w:sz w:val="20"/>
                  <w:szCs w:val="20"/>
                </w:rPr>
                <w:t>"How to manage your Direct Deposit"</w:t>
              </w:r>
            </w:hyperlink>
            <w:r w:rsidRPr="00D2351E">
              <w:rPr>
                <w:rFonts w:ascii="Arial" w:hAnsi="Arial" w:cs="Arial"/>
                <w:sz w:val="20"/>
                <w:szCs w:val="20"/>
              </w:rPr>
              <w:t xml:space="preserve"> </w:t>
            </w:r>
            <w:r w:rsidRPr="00FD1021">
              <w:rPr>
                <w:rFonts w:ascii="Arial" w:hAnsi="Arial" w:cs="Arial"/>
                <w:color w:val="auto"/>
                <w:sz w:val="20"/>
                <w:szCs w:val="20"/>
              </w:rPr>
              <w:t>webpage</w:t>
            </w:r>
            <w:r>
              <w:rPr>
                <w:rFonts w:ascii="Arial" w:hAnsi="Arial" w:cs="Arial"/>
                <w:color w:val="auto"/>
                <w:sz w:val="20"/>
                <w:szCs w:val="20"/>
              </w:rPr>
              <w:t>.</w:t>
            </w:r>
          </w:p>
        </w:tc>
        <w:tc>
          <w:tcPr>
            <w:tcW w:w="2714" w:type="dxa"/>
            <w:tcMar>
              <w:left w:w="29" w:type="dxa"/>
              <w:right w:w="29" w:type="dxa"/>
            </w:tcMar>
            <w:vAlign w:val="center"/>
          </w:tcPr>
          <w:p w14:paraId="3E85061F" w14:textId="3EA08723" w:rsidR="00D7724A" w:rsidRPr="005E1BDC" w:rsidRDefault="00D7724A" w:rsidP="00D7724A">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1048AAA2" w14:textId="2F6D0DD3" w:rsidR="00D7724A" w:rsidRPr="005E1BDC" w:rsidRDefault="00D7724A" w:rsidP="00D7724A">
            <w:pPr>
              <w:pStyle w:val="Chores"/>
              <w:jc w:val="center"/>
              <w:rPr>
                <w:rFonts w:ascii="Arial" w:hAnsi="Arial" w:cs="Arial"/>
                <w:sz w:val="20"/>
                <w:szCs w:val="20"/>
              </w:rPr>
            </w:pPr>
            <w:r w:rsidRPr="005E1BDC">
              <w:rPr>
                <w:rFonts w:ascii="Arial" w:hAnsi="Arial" w:cs="Arial"/>
                <w:sz w:val="20"/>
                <w:szCs w:val="20"/>
              </w:rPr>
              <w:t>Prior to 1</w:t>
            </w:r>
            <w:r w:rsidRPr="005E1BDC">
              <w:rPr>
                <w:rFonts w:ascii="Arial" w:hAnsi="Arial" w:cs="Arial"/>
                <w:sz w:val="20"/>
                <w:szCs w:val="20"/>
                <w:vertAlign w:val="superscript"/>
              </w:rPr>
              <w:t>st</w:t>
            </w:r>
            <w:r w:rsidRPr="005E1BDC">
              <w:rPr>
                <w:rFonts w:ascii="Arial" w:hAnsi="Arial" w:cs="Arial"/>
                <w:sz w:val="20"/>
                <w:szCs w:val="20"/>
              </w:rPr>
              <w:t xml:space="preserve"> check, visit payroll calendar under helpful links</w:t>
            </w:r>
          </w:p>
        </w:tc>
        <w:sdt>
          <w:sdtPr>
            <w:rPr>
              <w:rFonts w:ascii="Arial" w:hAnsi="Arial" w:cs="Arial"/>
              <w:color w:val="auto"/>
              <w:sz w:val="20"/>
              <w:szCs w:val="20"/>
            </w:rPr>
            <w:id w:val="-847326603"/>
            <w:placeholder>
              <w:docPart w:val="2717767C056744ED8321C378B5C974CF"/>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4EC6B462" w14:textId="14FD1E99" w:rsidR="00D7724A" w:rsidRPr="005E1BDC" w:rsidRDefault="00D7724A" w:rsidP="00D7724A">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380301E6" w14:textId="77777777" w:rsidR="00D7724A" w:rsidRPr="005E1BDC" w:rsidRDefault="00D7724A" w:rsidP="00D7724A">
            <w:pPr>
              <w:pStyle w:val="Chores"/>
              <w:jc w:val="center"/>
              <w:rPr>
                <w:rFonts w:ascii="Arial" w:hAnsi="Arial" w:cs="Arial"/>
                <w:sz w:val="20"/>
                <w:szCs w:val="20"/>
              </w:rPr>
            </w:pPr>
          </w:p>
        </w:tc>
      </w:tr>
      <w:tr w:rsidR="00D7724A" w:rsidRPr="00953298" w14:paraId="43EFF13B" w14:textId="77777777" w:rsidTr="00B56311">
        <w:trPr>
          <w:trHeight w:val="523"/>
        </w:trPr>
        <w:tc>
          <w:tcPr>
            <w:tcW w:w="1975" w:type="dxa"/>
          </w:tcPr>
          <w:p w14:paraId="60E1FF9F" w14:textId="3AB60ADC" w:rsidR="00D7724A" w:rsidRPr="005E1BDC" w:rsidRDefault="00D7724A" w:rsidP="00D7724A">
            <w:pPr>
              <w:pStyle w:val="Chores"/>
              <w:rPr>
                <w:rFonts w:ascii="Arial" w:hAnsi="Arial" w:cs="Arial"/>
                <w:sz w:val="20"/>
                <w:szCs w:val="20"/>
              </w:rPr>
            </w:pPr>
            <w:r w:rsidRPr="005E1BDC">
              <w:rPr>
                <w:rFonts w:ascii="Arial" w:hAnsi="Arial" w:cs="Arial"/>
                <w:sz w:val="20"/>
                <w:szCs w:val="20"/>
              </w:rPr>
              <w:t>Recommended</w:t>
            </w:r>
          </w:p>
        </w:tc>
        <w:tc>
          <w:tcPr>
            <w:tcW w:w="11732" w:type="dxa"/>
            <w:vAlign w:val="center"/>
          </w:tcPr>
          <w:p w14:paraId="41D1A721" w14:textId="77777777" w:rsidR="001C1BA5" w:rsidRDefault="001C1BA5" w:rsidP="001C1BA5">
            <w:pPr>
              <w:pStyle w:val="Chores"/>
              <w:rPr>
                <w:rFonts w:ascii="Arial" w:hAnsi="Arial" w:cs="Arial"/>
                <w:sz w:val="20"/>
                <w:szCs w:val="20"/>
              </w:rPr>
            </w:pPr>
            <w:r w:rsidRPr="00FD1021">
              <w:rPr>
                <w:rFonts w:ascii="Arial" w:hAnsi="Arial" w:cs="Arial"/>
                <w:color w:val="auto"/>
                <w:sz w:val="20"/>
                <w:szCs w:val="20"/>
              </w:rPr>
              <w:t xml:space="preserve">Access your timesheet through Time Reporting System </w:t>
            </w:r>
            <w:hyperlink r:id="rId13" w:history="1">
              <w:r w:rsidRPr="00D2351E">
                <w:rPr>
                  <w:rStyle w:val="Hyperlink"/>
                  <w:rFonts w:ascii="Arial" w:hAnsi="Arial" w:cs="Arial"/>
                  <w:sz w:val="20"/>
                  <w:szCs w:val="20"/>
                </w:rPr>
                <w:t>TRS</w:t>
              </w:r>
            </w:hyperlink>
            <w:r w:rsidRPr="00FD1021">
              <w:rPr>
                <w:rStyle w:val="Hyperlink"/>
                <w:rFonts w:ascii="Arial" w:hAnsi="Arial" w:cs="Arial"/>
                <w:color w:val="auto"/>
                <w:sz w:val="20"/>
                <w:szCs w:val="20"/>
                <w:u w:val="none"/>
              </w:rPr>
              <w:t>.</w:t>
            </w:r>
            <w:r w:rsidRPr="00D2351E">
              <w:rPr>
                <w:rFonts w:ascii="Arial" w:hAnsi="Arial" w:cs="Arial"/>
                <w:sz w:val="20"/>
                <w:szCs w:val="20"/>
              </w:rPr>
              <w:t xml:space="preserve"> </w:t>
            </w:r>
          </w:p>
          <w:p w14:paraId="59185193" w14:textId="230577A7" w:rsidR="00D7724A" w:rsidRPr="005E1BDC" w:rsidRDefault="001C1BA5" w:rsidP="001C1BA5">
            <w:pPr>
              <w:pStyle w:val="Chores"/>
              <w:rPr>
                <w:rFonts w:ascii="Arial" w:hAnsi="Arial" w:cs="Arial"/>
                <w:sz w:val="20"/>
                <w:szCs w:val="20"/>
              </w:rPr>
            </w:pPr>
            <w:r w:rsidRPr="00FD1021">
              <w:rPr>
                <w:rFonts w:ascii="Arial" w:hAnsi="Arial" w:cs="Arial"/>
                <w:i/>
                <w:iCs/>
                <w:sz w:val="20"/>
                <w:szCs w:val="20"/>
              </w:rPr>
              <w:t>Note:</w:t>
            </w:r>
            <w:r>
              <w:rPr>
                <w:rFonts w:ascii="Arial" w:hAnsi="Arial" w:cs="Arial"/>
                <w:i/>
                <w:iCs/>
                <w:sz w:val="20"/>
                <w:szCs w:val="20"/>
              </w:rPr>
              <w:t xml:space="preserve"> </w:t>
            </w:r>
            <w:r>
              <w:rPr>
                <w:rFonts w:ascii="Arial" w:hAnsi="Arial" w:cs="Arial"/>
                <w:i/>
                <w:iCs/>
                <w:color w:val="auto"/>
                <w:sz w:val="20"/>
                <w:szCs w:val="20"/>
              </w:rPr>
              <w:t xml:space="preserve">TRS </w:t>
            </w:r>
            <w:r w:rsidRPr="00FD1021">
              <w:rPr>
                <w:rFonts w:ascii="Arial" w:hAnsi="Arial" w:cs="Arial"/>
                <w:i/>
                <w:iCs/>
                <w:color w:val="auto"/>
                <w:sz w:val="20"/>
                <w:szCs w:val="20"/>
              </w:rPr>
              <w:t>allows employees to enter their time online</w:t>
            </w:r>
            <w:r>
              <w:rPr>
                <w:rFonts w:ascii="Arial" w:hAnsi="Arial" w:cs="Arial"/>
                <w:i/>
                <w:iCs/>
                <w:color w:val="auto"/>
                <w:sz w:val="20"/>
                <w:szCs w:val="20"/>
              </w:rPr>
              <w:t xml:space="preserve"> and</w:t>
            </w:r>
            <w:r w:rsidRPr="00FD1021">
              <w:rPr>
                <w:rFonts w:ascii="Arial" w:hAnsi="Arial" w:cs="Arial"/>
                <w:i/>
                <w:iCs/>
                <w:color w:val="auto"/>
                <w:sz w:val="20"/>
                <w:szCs w:val="20"/>
              </w:rPr>
              <w:t xml:space="preserve"> supervisors to approve/edit/return timesheets. Access the TRS Handbook </w:t>
            </w:r>
            <w:hyperlink r:id="rId14" w:history="1">
              <w:r w:rsidRPr="00FD1021">
                <w:rPr>
                  <w:rStyle w:val="Hyperlink"/>
                  <w:rFonts w:ascii="Arial" w:hAnsi="Arial" w:cs="Arial"/>
                  <w:i/>
                  <w:iCs/>
                  <w:sz w:val="20"/>
                  <w:szCs w:val="20"/>
                </w:rPr>
                <w:t>here</w:t>
              </w:r>
            </w:hyperlink>
            <w:r w:rsidRPr="00FD1021">
              <w:rPr>
                <w:rStyle w:val="Hyperlink"/>
                <w:rFonts w:ascii="Arial" w:hAnsi="Arial" w:cs="Arial"/>
                <w:i/>
                <w:iCs/>
                <w:color w:val="auto"/>
                <w:sz w:val="20"/>
                <w:szCs w:val="20"/>
                <w:u w:val="none"/>
              </w:rPr>
              <w:t>.</w:t>
            </w:r>
          </w:p>
        </w:tc>
        <w:tc>
          <w:tcPr>
            <w:tcW w:w="2714" w:type="dxa"/>
            <w:tcMar>
              <w:left w:w="29" w:type="dxa"/>
              <w:right w:w="29" w:type="dxa"/>
            </w:tcMar>
            <w:vAlign w:val="center"/>
          </w:tcPr>
          <w:p w14:paraId="14FE53F0" w14:textId="3D3BA4F8" w:rsidR="00D7724A" w:rsidRPr="005E1BDC" w:rsidRDefault="00D7724A" w:rsidP="00D7724A">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7BE6E85D" w14:textId="0B39A1CA" w:rsidR="00D7724A" w:rsidRPr="005E1BDC" w:rsidRDefault="00D7724A" w:rsidP="00D7724A">
            <w:pPr>
              <w:pStyle w:val="Chores"/>
              <w:jc w:val="center"/>
              <w:rPr>
                <w:rFonts w:ascii="Arial" w:hAnsi="Arial" w:cs="Arial"/>
                <w:sz w:val="20"/>
                <w:szCs w:val="20"/>
              </w:rPr>
            </w:pPr>
          </w:p>
        </w:tc>
        <w:sdt>
          <w:sdtPr>
            <w:rPr>
              <w:rFonts w:ascii="Arial" w:hAnsi="Arial" w:cs="Arial"/>
              <w:color w:val="auto"/>
              <w:sz w:val="20"/>
              <w:szCs w:val="20"/>
            </w:rPr>
            <w:id w:val="1779677684"/>
            <w:placeholder>
              <w:docPart w:val="305B4B7B89D34388A2733C762B7E9465"/>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646D313E" w14:textId="1439ED7D" w:rsidR="00D7724A" w:rsidRPr="005E1BDC" w:rsidRDefault="00D7724A" w:rsidP="00D7724A">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4C07024C" w14:textId="61630DB1" w:rsidR="00D7724A" w:rsidRPr="005E1BDC" w:rsidRDefault="00D7724A" w:rsidP="00D7724A">
            <w:pPr>
              <w:pStyle w:val="Chores"/>
              <w:jc w:val="center"/>
              <w:rPr>
                <w:rFonts w:ascii="Arial" w:hAnsi="Arial" w:cs="Arial"/>
                <w:sz w:val="20"/>
                <w:szCs w:val="20"/>
              </w:rPr>
            </w:pPr>
          </w:p>
        </w:tc>
      </w:tr>
      <w:tr w:rsidR="00D7724A" w:rsidRPr="00953298" w14:paraId="4BB3366D" w14:textId="77777777" w:rsidTr="00B56311">
        <w:trPr>
          <w:trHeight w:val="523"/>
        </w:trPr>
        <w:tc>
          <w:tcPr>
            <w:tcW w:w="1975" w:type="dxa"/>
          </w:tcPr>
          <w:p w14:paraId="6706332E" w14:textId="23BD72AD" w:rsidR="00D7724A" w:rsidRPr="005E1BDC" w:rsidRDefault="00D7724A" w:rsidP="00D7724A">
            <w:pPr>
              <w:pStyle w:val="Chores"/>
              <w:rPr>
                <w:rFonts w:ascii="Arial" w:hAnsi="Arial" w:cs="Arial"/>
                <w:sz w:val="20"/>
                <w:szCs w:val="20"/>
              </w:rPr>
            </w:pPr>
            <w:r w:rsidRPr="005E1BDC">
              <w:rPr>
                <w:rFonts w:ascii="Arial" w:hAnsi="Arial" w:cs="Arial"/>
                <w:sz w:val="20"/>
                <w:szCs w:val="20"/>
              </w:rPr>
              <w:t>Required</w:t>
            </w:r>
          </w:p>
        </w:tc>
        <w:tc>
          <w:tcPr>
            <w:tcW w:w="11732" w:type="dxa"/>
            <w:vAlign w:val="center"/>
          </w:tcPr>
          <w:p w14:paraId="73E6683D" w14:textId="6FD51B5B" w:rsidR="00D7724A" w:rsidRPr="005E1BDC" w:rsidRDefault="00DB6798" w:rsidP="00D7724A">
            <w:pPr>
              <w:pStyle w:val="Chores"/>
              <w:rPr>
                <w:rFonts w:ascii="Arial" w:hAnsi="Arial" w:cs="Arial"/>
                <w:sz w:val="20"/>
                <w:szCs w:val="20"/>
              </w:rPr>
            </w:pPr>
            <w:r w:rsidRPr="00FD1021">
              <w:rPr>
                <w:rFonts w:ascii="Arial" w:hAnsi="Arial" w:cs="Arial"/>
                <w:color w:val="auto"/>
                <w:sz w:val="20"/>
                <w:szCs w:val="20"/>
              </w:rPr>
              <w:t>Complete annual Cybersecurity training requirement to maintain safe practices and general cybersecurity awareness at UCI</w:t>
            </w:r>
            <w:r>
              <w:rPr>
                <w:rFonts w:ascii="Arial" w:hAnsi="Arial" w:cs="Arial"/>
                <w:color w:val="auto"/>
                <w:sz w:val="20"/>
                <w:szCs w:val="20"/>
              </w:rPr>
              <w:t xml:space="preserve"> by visiting the </w:t>
            </w:r>
            <w:hyperlink r:id="rId15" w:history="1">
              <w:r w:rsidRPr="00D2351E">
                <w:rPr>
                  <w:rStyle w:val="Hyperlink"/>
                  <w:rFonts w:ascii="Arial" w:hAnsi="Arial" w:cs="Arial"/>
                  <w:sz w:val="20"/>
                  <w:szCs w:val="20"/>
                </w:rPr>
                <w:t>University of California Learning Center</w:t>
              </w:r>
            </w:hyperlink>
            <w:r w:rsidRPr="00D2351E">
              <w:rPr>
                <w:rFonts w:ascii="Arial" w:hAnsi="Arial" w:cs="Arial"/>
                <w:sz w:val="20"/>
                <w:szCs w:val="20"/>
              </w:rPr>
              <w:t xml:space="preserve"> </w:t>
            </w:r>
            <w:r w:rsidRPr="00152E85">
              <w:rPr>
                <w:rFonts w:ascii="Arial" w:hAnsi="Arial" w:cs="Arial"/>
                <w:color w:val="auto"/>
                <w:sz w:val="20"/>
                <w:szCs w:val="20"/>
              </w:rPr>
              <w:t>(UCLC)</w:t>
            </w:r>
            <w:r w:rsidRPr="00FD1021">
              <w:rPr>
                <w:rFonts w:ascii="Arial" w:hAnsi="Arial" w:cs="Arial"/>
                <w:color w:val="auto"/>
                <w:sz w:val="20"/>
                <w:szCs w:val="20"/>
              </w:rPr>
              <w:t xml:space="preserve">.  </w:t>
            </w:r>
          </w:p>
        </w:tc>
        <w:tc>
          <w:tcPr>
            <w:tcW w:w="2714" w:type="dxa"/>
            <w:tcMar>
              <w:left w:w="29" w:type="dxa"/>
              <w:right w:w="29" w:type="dxa"/>
            </w:tcMar>
            <w:vAlign w:val="center"/>
          </w:tcPr>
          <w:p w14:paraId="6939E804" w14:textId="33F9E814" w:rsidR="00D7724A" w:rsidRPr="005E1BDC" w:rsidRDefault="00D7724A" w:rsidP="00D7724A">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6D86C508" w14:textId="15490888" w:rsidR="00D7724A" w:rsidRPr="005E1BDC" w:rsidRDefault="00D7724A" w:rsidP="00D7724A">
            <w:pPr>
              <w:pStyle w:val="Chores"/>
              <w:jc w:val="center"/>
              <w:rPr>
                <w:rFonts w:ascii="Arial" w:hAnsi="Arial" w:cs="Arial"/>
                <w:sz w:val="20"/>
                <w:szCs w:val="20"/>
              </w:rPr>
            </w:pPr>
            <w:r w:rsidRPr="005E1BDC">
              <w:rPr>
                <w:rFonts w:ascii="Arial" w:hAnsi="Arial" w:cs="Arial"/>
                <w:sz w:val="20"/>
                <w:szCs w:val="20"/>
              </w:rPr>
              <w:t>By training Due Date</w:t>
            </w:r>
          </w:p>
        </w:tc>
        <w:sdt>
          <w:sdtPr>
            <w:rPr>
              <w:rFonts w:ascii="Arial" w:hAnsi="Arial" w:cs="Arial"/>
              <w:color w:val="auto"/>
              <w:sz w:val="20"/>
              <w:szCs w:val="20"/>
            </w:rPr>
            <w:id w:val="136318879"/>
            <w:placeholder>
              <w:docPart w:val="F5FBE147C6244AA3AEE592F8ECE36092"/>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6641AD1B" w14:textId="416FE994" w:rsidR="00D7724A" w:rsidRPr="005E1BDC" w:rsidRDefault="00D7724A" w:rsidP="00D7724A">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009ABF8D" w14:textId="0972C87A" w:rsidR="00D7724A" w:rsidRPr="005E1BDC" w:rsidRDefault="00D7724A" w:rsidP="00D7724A">
            <w:pPr>
              <w:pStyle w:val="Chores"/>
              <w:jc w:val="center"/>
              <w:rPr>
                <w:rFonts w:ascii="Arial" w:hAnsi="Arial" w:cs="Arial"/>
                <w:sz w:val="20"/>
                <w:szCs w:val="20"/>
              </w:rPr>
            </w:pPr>
          </w:p>
        </w:tc>
      </w:tr>
      <w:tr w:rsidR="00287F90" w:rsidRPr="00953298" w14:paraId="2B677D15" w14:textId="77777777" w:rsidTr="00B56311">
        <w:trPr>
          <w:trHeight w:val="523"/>
        </w:trPr>
        <w:tc>
          <w:tcPr>
            <w:tcW w:w="1975" w:type="dxa"/>
          </w:tcPr>
          <w:p w14:paraId="353BC1E6" w14:textId="2DD904E7" w:rsidR="00287F90" w:rsidRPr="005E1BDC" w:rsidRDefault="00287F90" w:rsidP="00287F90">
            <w:pPr>
              <w:pStyle w:val="Chores"/>
              <w:rPr>
                <w:rFonts w:ascii="Arial" w:hAnsi="Arial" w:cs="Arial"/>
                <w:sz w:val="20"/>
                <w:szCs w:val="20"/>
              </w:rPr>
            </w:pPr>
            <w:r w:rsidRPr="005E1BDC">
              <w:rPr>
                <w:rFonts w:ascii="Arial" w:hAnsi="Arial" w:cs="Arial"/>
                <w:sz w:val="20"/>
                <w:szCs w:val="20"/>
              </w:rPr>
              <w:t>Required</w:t>
            </w:r>
          </w:p>
        </w:tc>
        <w:tc>
          <w:tcPr>
            <w:tcW w:w="11732" w:type="dxa"/>
          </w:tcPr>
          <w:p w14:paraId="508A72BD" w14:textId="780E9D9D" w:rsidR="00287F90" w:rsidRPr="005E1BDC" w:rsidRDefault="00287F90" w:rsidP="00287F90">
            <w:pPr>
              <w:pStyle w:val="Chores"/>
              <w:rPr>
                <w:rFonts w:ascii="Arial" w:hAnsi="Arial" w:cs="Arial"/>
                <w:sz w:val="20"/>
                <w:szCs w:val="20"/>
              </w:rPr>
            </w:pPr>
            <w:r w:rsidRPr="00FD1021">
              <w:rPr>
                <w:rFonts w:ascii="Arial" w:hAnsi="Arial" w:cs="Arial"/>
                <w:color w:val="auto"/>
                <w:sz w:val="20"/>
                <w:szCs w:val="20"/>
              </w:rPr>
              <w:t xml:space="preserve">Complete </w:t>
            </w:r>
            <w:r>
              <w:rPr>
                <w:rFonts w:ascii="Arial" w:hAnsi="Arial" w:cs="Arial"/>
                <w:color w:val="auto"/>
                <w:sz w:val="20"/>
                <w:szCs w:val="20"/>
              </w:rPr>
              <w:t xml:space="preserve">all other </w:t>
            </w:r>
            <w:r w:rsidRPr="00FD1021">
              <w:rPr>
                <w:rFonts w:ascii="Arial" w:hAnsi="Arial" w:cs="Arial"/>
                <w:color w:val="auto"/>
                <w:sz w:val="20"/>
                <w:szCs w:val="20"/>
              </w:rPr>
              <w:t xml:space="preserve">required online training by visiting the </w:t>
            </w:r>
            <w:hyperlink r:id="rId16" w:history="1">
              <w:r w:rsidRPr="00D2351E">
                <w:rPr>
                  <w:rStyle w:val="Hyperlink"/>
                  <w:rFonts w:ascii="Arial" w:hAnsi="Arial" w:cs="Arial"/>
                  <w:sz w:val="20"/>
                  <w:szCs w:val="20"/>
                </w:rPr>
                <w:t>University of California Learning Center</w:t>
              </w:r>
            </w:hyperlink>
            <w:r w:rsidRPr="00D2351E">
              <w:rPr>
                <w:rFonts w:ascii="Arial" w:hAnsi="Arial" w:cs="Arial"/>
                <w:sz w:val="20"/>
                <w:szCs w:val="20"/>
              </w:rPr>
              <w:t xml:space="preserve"> </w:t>
            </w:r>
            <w:r w:rsidRPr="00FD1021">
              <w:rPr>
                <w:rFonts w:ascii="Arial" w:hAnsi="Arial" w:cs="Arial"/>
                <w:color w:val="auto"/>
                <w:sz w:val="20"/>
                <w:szCs w:val="20"/>
              </w:rPr>
              <w:t>(UCLC)</w:t>
            </w:r>
            <w:r>
              <w:rPr>
                <w:rFonts w:ascii="Arial" w:hAnsi="Arial" w:cs="Arial"/>
                <w:color w:val="auto"/>
                <w:sz w:val="20"/>
                <w:szCs w:val="20"/>
              </w:rPr>
              <w:t>.</w:t>
            </w:r>
            <w:r w:rsidRPr="00FD1021">
              <w:rPr>
                <w:rFonts w:ascii="Arial" w:hAnsi="Arial" w:cs="Arial"/>
                <w:color w:val="auto"/>
                <w:sz w:val="20"/>
                <w:szCs w:val="20"/>
              </w:rPr>
              <w:t xml:space="preserve"> </w:t>
            </w:r>
          </w:p>
        </w:tc>
        <w:tc>
          <w:tcPr>
            <w:tcW w:w="2714" w:type="dxa"/>
            <w:tcMar>
              <w:left w:w="29" w:type="dxa"/>
              <w:right w:w="29" w:type="dxa"/>
            </w:tcMar>
            <w:vAlign w:val="center"/>
          </w:tcPr>
          <w:p w14:paraId="6A60A2DC" w14:textId="35F2369F"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1854C8D6" w14:textId="282641B6"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By training Due Date</w:t>
            </w:r>
          </w:p>
        </w:tc>
        <w:sdt>
          <w:sdtPr>
            <w:rPr>
              <w:rFonts w:ascii="Arial" w:hAnsi="Arial" w:cs="Arial"/>
              <w:color w:val="auto"/>
              <w:sz w:val="20"/>
              <w:szCs w:val="20"/>
            </w:rPr>
            <w:id w:val="739143780"/>
            <w:placeholder>
              <w:docPart w:val="D3C24516B4824C4CBECA0F9E5B708329"/>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07A97756" w14:textId="0A408BFA" w:rsidR="00287F90" w:rsidRPr="005E1BDC" w:rsidRDefault="00287F90" w:rsidP="00287F90">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0B53DD8F" w14:textId="713F6E61" w:rsidR="00287F90" w:rsidRPr="005E1BDC" w:rsidRDefault="00287F90" w:rsidP="00287F90">
            <w:pPr>
              <w:pStyle w:val="Chores"/>
              <w:jc w:val="center"/>
              <w:rPr>
                <w:rFonts w:ascii="Arial" w:hAnsi="Arial" w:cs="Arial"/>
                <w:sz w:val="20"/>
                <w:szCs w:val="20"/>
              </w:rPr>
            </w:pPr>
          </w:p>
        </w:tc>
      </w:tr>
      <w:tr w:rsidR="00287F90" w:rsidRPr="00953298" w14:paraId="2CDFB5C1" w14:textId="77777777" w:rsidTr="00B56311">
        <w:trPr>
          <w:trHeight w:val="706"/>
        </w:trPr>
        <w:tc>
          <w:tcPr>
            <w:tcW w:w="1975" w:type="dxa"/>
          </w:tcPr>
          <w:p w14:paraId="702F1CED" w14:textId="49AED716" w:rsidR="00287F90" w:rsidRPr="005E1BDC" w:rsidRDefault="00287F90" w:rsidP="00287F90">
            <w:pPr>
              <w:pStyle w:val="Chores"/>
              <w:rPr>
                <w:rFonts w:ascii="Arial" w:hAnsi="Arial" w:cs="Arial"/>
                <w:sz w:val="20"/>
                <w:szCs w:val="20"/>
              </w:rPr>
            </w:pPr>
            <w:r w:rsidRPr="005E1BDC">
              <w:rPr>
                <w:rFonts w:ascii="Arial" w:hAnsi="Arial" w:cs="Arial"/>
                <w:sz w:val="20"/>
                <w:szCs w:val="20"/>
              </w:rPr>
              <w:t>Required</w:t>
            </w:r>
          </w:p>
        </w:tc>
        <w:tc>
          <w:tcPr>
            <w:tcW w:w="11732" w:type="dxa"/>
            <w:vAlign w:val="center"/>
          </w:tcPr>
          <w:p w14:paraId="43FAEFAC" w14:textId="77777777" w:rsidR="00287F90" w:rsidRPr="005E1BDC" w:rsidRDefault="00287F90" w:rsidP="00287F90">
            <w:pPr>
              <w:spacing w:before="0" w:after="0"/>
              <w:rPr>
                <w:rFonts w:ascii="Arial" w:hAnsi="Arial" w:cs="Arial"/>
                <w:sz w:val="20"/>
                <w:szCs w:val="20"/>
              </w:rPr>
            </w:pPr>
            <w:r w:rsidRPr="005E1BDC">
              <w:rPr>
                <w:rFonts w:ascii="Arial" w:hAnsi="Arial" w:cs="Arial"/>
                <w:sz w:val="20"/>
                <w:szCs w:val="20"/>
              </w:rPr>
              <w:t xml:space="preserve">For computer login, use the provided link to reset or change your Exchange/Office 365/AD password. </w:t>
            </w:r>
            <w:hyperlink r:id="rId17" w:history="1">
              <w:r w:rsidRPr="005E1BDC">
                <w:rPr>
                  <w:rStyle w:val="Hyperlink"/>
                  <w:rFonts w:ascii="Arial" w:hAnsi="Arial" w:cs="Arial"/>
                  <w:sz w:val="20"/>
                  <w:szCs w:val="20"/>
                </w:rPr>
                <w:t>Reset or change your Exchange/Office 365/AD password</w:t>
              </w:r>
            </w:hyperlink>
          </w:p>
          <w:p w14:paraId="5A759806" w14:textId="77777777" w:rsidR="00287F90" w:rsidRPr="005E1BDC" w:rsidRDefault="00287F90" w:rsidP="00287F90">
            <w:pPr>
              <w:pStyle w:val="Chores"/>
              <w:rPr>
                <w:rFonts w:ascii="Arial" w:hAnsi="Arial" w:cs="Arial"/>
                <w:sz w:val="20"/>
                <w:szCs w:val="20"/>
              </w:rPr>
            </w:pPr>
          </w:p>
        </w:tc>
        <w:tc>
          <w:tcPr>
            <w:tcW w:w="2714" w:type="dxa"/>
            <w:tcMar>
              <w:left w:w="29" w:type="dxa"/>
              <w:right w:w="29" w:type="dxa"/>
            </w:tcMar>
            <w:vAlign w:val="center"/>
          </w:tcPr>
          <w:p w14:paraId="6C55F59E" w14:textId="68C63875"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Employee/ Supervisor</w:t>
            </w:r>
          </w:p>
        </w:tc>
        <w:tc>
          <w:tcPr>
            <w:tcW w:w="2578" w:type="dxa"/>
            <w:tcMar>
              <w:left w:w="29" w:type="dxa"/>
              <w:right w:w="29" w:type="dxa"/>
            </w:tcMar>
            <w:vAlign w:val="center"/>
          </w:tcPr>
          <w:p w14:paraId="38BCADA1" w14:textId="11B001BE"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Within 1</w:t>
            </w:r>
            <w:r w:rsidRPr="005E1BDC">
              <w:rPr>
                <w:rFonts w:ascii="Arial" w:hAnsi="Arial" w:cs="Arial"/>
                <w:sz w:val="20"/>
                <w:szCs w:val="20"/>
                <w:vertAlign w:val="superscript"/>
              </w:rPr>
              <w:t>st</w:t>
            </w:r>
            <w:r w:rsidRPr="005E1BDC">
              <w:rPr>
                <w:rFonts w:ascii="Arial" w:hAnsi="Arial" w:cs="Arial"/>
                <w:sz w:val="20"/>
                <w:szCs w:val="20"/>
              </w:rPr>
              <w:t xml:space="preserve"> week </w:t>
            </w:r>
          </w:p>
        </w:tc>
        <w:sdt>
          <w:sdtPr>
            <w:rPr>
              <w:rFonts w:ascii="Arial" w:hAnsi="Arial" w:cs="Arial"/>
              <w:color w:val="auto"/>
              <w:sz w:val="20"/>
              <w:szCs w:val="20"/>
            </w:rPr>
            <w:id w:val="262501770"/>
            <w:placeholder>
              <w:docPart w:val="68335D851FF84B45A1934C4AB187435A"/>
            </w:placeholder>
            <w:dropDownList>
              <w:listItem w:displayText="Not Started" w:value="Not Started"/>
              <w:listItem w:value="In Progress"/>
              <w:listItem w:value="Completed"/>
              <w:listItem w:displayText="N/A" w:value="N/A"/>
            </w:dropDownList>
          </w:sdtPr>
          <w:sdtEndPr/>
          <w:sdtContent>
            <w:tc>
              <w:tcPr>
                <w:tcW w:w="2326" w:type="dxa"/>
                <w:tcMar>
                  <w:left w:w="29" w:type="dxa"/>
                  <w:right w:w="29" w:type="dxa"/>
                </w:tcMar>
                <w:vAlign w:val="center"/>
              </w:tcPr>
              <w:p w14:paraId="395DBD73" w14:textId="3FF0183E" w:rsidR="00287F90" w:rsidRPr="005E1BDC" w:rsidRDefault="00287F90" w:rsidP="00287F90">
                <w:pPr>
                  <w:pStyle w:val="Chores"/>
                  <w:jc w:val="center"/>
                  <w:rPr>
                    <w:rFonts w:ascii="Arial" w:hAnsi="Arial" w:cs="Arial"/>
                    <w:sz w:val="20"/>
                    <w:szCs w:val="20"/>
                  </w:rPr>
                </w:pPr>
                <w:r w:rsidRPr="00FD1021">
                  <w:rPr>
                    <w:rFonts w:ascii="Arial" w:hAnsi="Arial" w:cs="Arial"/>
                    <w:color w:val="auto"/>
                    <w:sz w:val="20"/>
                    <w:szCs w:val="20"/>
                  </w:rPr>
                  <w:t>Not Started</w:t>
                </w:r>
              </w:p>
            </w:tc>
          </w:sdtContent>
        </w:sdt>
        <w:tc>
          <w:tcPr>
            <w:tcW w:w="2020" w:type="dxa"/>
            <w:tcMar>
              <w:left w:w="29" w:type="dxa"/>
              <w:right w:w="29" w:type="dxa"/>
            </w:tcMar>
            <w:vAlign w:val="center"/>
          </w:tcPr>
          <w:p w14:paraId="5C39B4F3" w14:textId="77777777" w:rsidR="00287F90" w:rsidRPr="005E1BDC" w:rsidRDefault="00287F90" w:rsidP="00287F90">
            <w:pPr>
              <w:pStyle w:val="Chores"/>
              <w:jc w:val="center"/>
              <w:rPr>
                <w:rFonts w:ascii="Arial" w:hAnsi="Arial" w:cs="Arial"/>
                <w:sz w:val="20"/>
                <w:szCs w:val="20"/>
              </w:rPr>
            </w:pPr>
          </w:p>
        </w:tc>
      </w:tr>
      <w:tr w:rsidR="00287F90" w:rsidRPr="00953298" w14:paraId="6BE4E986" w14:textId="77777777" w:rsidTr="007C22F9">
        <w:trPr>
          <w:trHeight w:val="523"/>
        </w:trPr>
        <w:tc>
          <w:tcPr>
            <w:tcW w:w="23345" w:type="dxa"/>
            <w:gridSpan w:val="6"/>
            <w:shd w:val="clear" w:color="auto" w:fill="FECC07"/>
          </w:tcPr>
          <w:p w14:paraId="480B1301" w14:textId="566AF995" w:rsidR="00287F90" w:rsidRPr="005E1BDC" w:rsidRDefault="00287F90" w:rsidP="00287F90">
            <w:pPr>
              <w:pStyle w:val="Chores"/>
              <w:rPr>
                <w:rFonts w:ascii="Arial" w:hAnsi="Arial" w:cs="Arial"/>
                <w:b/>
                <w:bCs/>
                <w:color w:val="255799"/>
                <w:sz w:val="20"/>
                <w:szCs w:val="20"/>
              </w:rPr>
            </w:pPr>
            <w:r w:rsidRPr="005E1BDC">
              <w:rPr>
                <w:rFonts w:ascii="Arial" w:hAnsi="Arial" w:cs="Arial"/>
                <w:b/>
                <w:bCs/>
                <w:color w:val="255799"/>
                <w:sz w:val="20"/>
                <w:szCs w:val="20"/>
              </w:rPr>
              <w:t>Helpful Links</w:t>
            </w:r>
          </w:p>
        </w:tc>
      </w:tr>
      <w:tr w:rsidR="00287F90" w:rsidRPr="00953298" w14:paraId="24622403" w14:textId="77777777" w:rsidTr="00B56311">
        <w:trPr>
          <w:trHeight w:val="523"/>
        </w:trPr>
        <w:tc>
          <w:tcPr>
            <w:tcW w:w="1975" w:type="dxa"/>
          </w:tcPr>
          <w:p w14:paraId="47DFA38E" w14:textId="2F00BDB4" w:rsidR="00287F90" w:rsidRPr="005E1BDC" w:rsidRDefault="00D1146C" w:rsidP="00287F90">
            <w:pPr>
              <w:pStyle w:val="Chores"/>
              <w:rPr>
                <w:rFonts w:ascii="Arial" w:hAnsi="Arial" w:cs="Arial"/>
                <w:sz w:val="20"/>
                <w:szCs w:val="20"/>
              </w:rPr>
            </w:pPr>
            <w:hyperlink r:id="rId18" w:history="1">
              <w:r w:rsidRPr="0010268F">
                <w:rPr>
                  <w:rStyle w:val="Hyperlink"/>
                  <w:rFonts w:ascii="Arial" w:hAnsi="Arial" w:cs="Arial"/>
                  <w:sz w:val="20"/>
                  <w:szCs w:val="20"/>
                </w:rPr>
                <w:t>OIT ServiceNow Ticket System</w:t>
              </w:r>
            </w:hyperlink>
          </w:p>
        </w:tc>
        <w:tc>
          <w:tcPr>
            <w:tcW w:w="11732" w:type="dxa"/>
            <w:vAlign w:val="center"/>
          </w:tcPr>
          <w:p w14:paraId="69924B63" w14:textId="7E021EE7" w:rsidR="00287F90" w:rsidRPr="005E1BDC" w:rsidRDefault="00FE2106" w:rsidP="00287F90">
            <w:pPr>
              <w:pStyle w:val="Chores"/>
              <w:rPr>
                <w:rFonts w:ascii="Arial" w:hAnsi="Arial" w:cs="Arial"/>
                <w:sz w:val="20"/>
                <w:szCs w:val="20"/>
              </w:rPr>
            </w:pPr>
            <w:r w:rsidRPr="00152E85">
              <w:rPr>
                <w:rFonts w:ascii="Arial" w:hAnsi="Arial" w:cs="Arial"/>
                <w:color w:val="auto"/>
                <w:sz w:val="20"/>
                <w:szCs w:val="20"/>
              </w:rPr>
              <w:t xml:space="preserve">Open a ticket with </w:t>
            </w:r>
            <w:hyperlink r:id="rId19" w:history="1">
              <w:r w:rsidRPr="00D2351E">
                <w:rPr>
                  <w:rStyle w:val="Hyperlink"/>
                  <w:rFonts w:ascii="Arial" w:hAnsi="Arial" w:cs="Arial"/>
                  <w:sz w:val="20"/>
                  <w:szCs w:val="20"/>
                </w:rPr>
                <w:t>OIT</w:t>
              </w:r>
            </w:hyperlink>
            <w:r w:rsidRPr="00D2351E">
              <w:rPr>
                <w:rFonts w:ascii="Arial" w:hAnsi="Arial" w:cs="Arial"/>
                <w:sz w:val="20"/>
                <w:szCs w:val="20"/>
              </w:rPr>
              <w:t xml:space="preserve"> </w:t>
            </w:r>
            <w:r w:rsidRPr="00152E85">
              <w:rPr>
                <w:rFonts w:ascii="Arial" w:hAnsi="Arial" w:cs="Arial"/>
                <w:color w:val="auto"/>
                <w:sz w:val="20"/>
                <w:szCs w:val="20"/>
              </w:rPr>
              <w:t>to report an incident or to request assistance with an issue you're having using ServiceNow system.</w:t>
            </w:r>
          </w:p>
        </w:tc>
        <w:tc>
          <w:tcPr>
            <w:tcW w:w="2714" w:type="dxa"/>
            <w:tcMar>
              <w:left w:w="29" w:type="dxa"/>
              <w:right w:w="29" w:type="dxa"/>
            </w:tcMar>
            <w:vAlign w:val="center"/>
          </w:tcPr>
          <w:p w14:paraId="2C62F5C6" w14:textId="118DEE60"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6B7B7A7A" w14:textId="086D8010"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7B169A72" w14:textId="5739081B" w:rsidR="00287F90" w:rsidRPr="005E1BDC" w:rsidRDefault="00287F90" w:rsidP="00287F90">
            <w:pPr>
              <w:pStyle w:val="Chores"/>
              <w:jc w:val="center"/>
              <w:rPr>
                <w:rFonts w:ascii="Arial" w:hAnsi="Arial" w:cs="Arial"/>
                <w:sz w:val="20"/>
                <w:szCs w:val="20"/>
              </w:rPr>
            </w:pPr>
          </w:p>
        </w:tc>
        <w:tc>
          <w:tcPr>
            <w:tcW w:w="2020" w:type="dxa"/>
            <w:tcMar>
              <w:left w:w="29" w:type="dxa"/>
              <w:right w:w="29" w:type="dxa"/>
            </w:tcMar>
            <w:vAlign w:val="center"/>
          </w:tcPr>
          <w:p w14:paraId="2D2FF8A2" w14:textId="77777777" w:rsidR="00287F90" w:rsidRPr="005E1BDC" w:rsidRDefault="00287F90" w:rsidP="00287F90">
            <w:pPr>
              <w:pStyle w:val="Chores"/>
              <w:jc w:val="center"/>
              <w:rPr>
                <w:rFonts w:ascii="Arial" w:hAnsi="Arial" w:cs="Arial"/>
                <w:sz w:val="20"/>
                <w:szCs w:val="20"/>
              </w:rPr>
            </w:pPr>
          </w:p>
        </w:tc>
      </w:tr>
      <w:tr w:rsidR="00287F90" w:rsidRPr="00953298" w14:paraId="5A2AFCA5" w14:textId="77777777" w:rsidTr="00B56311">
        <w:trPr>
          <w:trHeight w:val="523"/>
        </w:trPr>
        <w:tc>
          <w:tcPr>
            <w:tcW w:w="1975" w:type="dxa"/>
          </w:tcPr>
          <w:p w14:paraId="0B169ECE" w14:textId="0B9FB46D" w:rsidR="00287F90" w:rsidRPr="005E1BDC" w:rsidRDefault="0074577C" w:rsidP="00287F90">
            <w:pPr>
              <w:pStyle w:val="Chores"/>
              <w:rPr>
                <w:rFonts w:ascii="Arial" w:hAnsi="Arial" w:cs="Arial"/>
                <w:sz w:val="20"/>
                <w:szCs w:val="20"/>
              </w:rPr>
            </w:pPr>
            <w:hyperlink r:id="rId20" w:history="1">
              <w:r w:rsidRPr="008F673E">
                <w:rPr>
                  <w:rStyle w:val="Hyperlink"/>
                  <w:rFonts w:ascii="Arial" w:hAnsi="Arial" w:cs="Arial"/>
                  <w:sz w:val="20"/>
                  <w:szCs w:val="20"/>
                </w:rPr>
                <w:t>Virtual Private Network (VPN)</w:t>
              </w:r>
            </w:hyperlink>
          </w:p>
        </w:tc>
        <w:tc>
          <w:tcPr>
            <w:tcW w:w="11732" w:type="dxa"/>
            <w:vAlign w:val="center"/>
          </w:tcPr>
          <w:p w14:paraId="7DD70A97" w14:textId="18923B6D" w:rsidR="00287F90" w:rsidRPr="005E1BDC" w:rsidRDefault="00877663" w:rsidP="00287F90">
            <w:pPr>
              <w:pStyle w:val="Chores"/>
              <w:rPr>
                <w:rFonts w:ascii="Arial" w:hAnsi="Arial" w:cs="Arial"/>
                <w:sz w:val="20"/>
                <w:szCs w:val="20"/>
              </w:rPr>
            </w:pPr>
            <w:r w:rsidRPr="00152E85">
              <w:rPr>
                <w:rFonts w:ascii="Arial" w:hAnsi="Arial" w:cs="Arial"/>
                <w:color w:val="auto"/>
                <w:sz w:val="20"/>
                <w:szCs w:val="20"/>
              </w:rPr>
              <w:t xml:space="preserve">The Cisco Secure Client </w:t>
            </w:r>
            <w:hyperlink r:id="rId21" w:history="1">
              <w:r w:rsidRPr="00152E85">
                <w:rPr>
                  <w:rStyle w:val="Hyperlink"/>
                  <w:rFonts w:ascii="Arial" w:hAnsi="Arial" w:cs="Arial"/>
                  <w:sz w:val="20"/>
                  <w:szCs w:val="20"/>
                </w:rPr>
                <w:t>VPN</w:t>
              </w:r>
            </w:hyperlink>
            <w:r w:rsidRPr="00152E85">
              <w:rPr>
                <w:rFonts w:ascii="Arial" w:hAnsi="Arial" w:cs="Arial"/>
                <w:color w:val="auto"/>
                <w:sz w:val="20"/>
                <w:szCs w:val="20"/>
              </w:rPr>
              <w:t xml:space="preserve"> (formerly known as Cisco AnyConnect Client) allows you to securely connect to UCI’s network as if you were on campus, making access to vital campus resources like the UCI Libraries and KFS (Kuali Financial System) possible.</w:t>
            </w:r>
          </w:p>
        </w:tc>
        <w:tc>
          <w:tcPr>
            <w:tcW w:w="2714" w:type="dxa"/>
            <w:tcMar>
              <w:left w:w="29" w:type="dxa"/>
              <w:right w:w="29" w:type="dxa"/>
            </w:tcMar>
            <w:vAlign w:val="center"/>
          </w:tcPr>
          <w:p w14:paraId="3DBE472E" w14:textId="1D525F3F"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47BD8128" w14:textId="0962A973"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4C10C661" w14:textId="4150FBAD" w:rsidR="00287F90" w:rsidRPr="005E1BDC" w:rsidRDefault="00287F90" w:rsidP="00287F90">
            <w:pPr>
              <w:pStyle w:val="Chores"/>
              <w:jc w:val="center"/>
              <w:rPr>
                <w:rFonts w:ascii="Arial" w:hAnsi="Arial" w:cs="Arial"/>
                <w:sz w:val="20"/>
                <w:szCs w:val="20"/>
              </w:rPr>
            </w:pPr>
          </w:p>
        </w:tc>
        <w:tc>
          <w:tcPr>
            <w:tcW w:w="2020" w:type="dxa"/>
            <w:tcMar>
              <w:left w:w="29" w:type="dxa"/>
              <w:right w:w="29" w:type="dxa"/>
            </w:tcMar>
            <w:vAlign w:val="center"/>
          </w:tcPr>
          <w:p w14:paraId="3A9751D4" w14:textId="77777777" w:rsidR="00287F90" w:rsidRPr="005E1BDC" w:rsidRDefault="00287F90" w:rsidP="00287F90">
            <w:pPr>
              <w:pStyle w:val="Chores"/>
              <w:jc w:val="center"/>
              <w:rPr>
                <w:rFonts w:ascii="Arial" w:hAnsi="Arial" w:cs="Arial"/>
                <w:sz w:val="20"/>
                <w:szCs w:val="20"/>
              </w:rPr>
            </w:pPr>
          </w:p>
        </w:tc>
      </w:tr>
      <w:tr w:rsidR="00287F90" w:rsidRPr="00953298" w14:paraId="25E861A2" w14:textId="77777777" w:rsidTr="00B56311">
        <w:trPr>
          <w:trHeight w:val="523"/>
        </w:trPr>
        <w:tc>
          <w:tcPr>
            <w:tcW w:w="1975" w:type="dxa"/>
          </w:tcPr>
          <w:p w14:paraId="151DD351" w14:textId="5BAC002D" w:rsidR="00287F90" w:rsidRPr="005E1BDC" w:rsidRDefault="008D391D" w:rsidP="00287F90">
            <w:pPr>
              <w:pStyle w:val="Chores"/>
              <w:rPr>
                <w:rFonts w:ascii="Arial" w:hAnsi="Arial" w:cs="Arial"/>
                <w:sz w:val="20"/>
                <w:szCs w:val="20"/>
              </w:rPr>
            </w:pPr>
            <w:hyperlink r:id="rId22" w:history="1">
              <w:r>
                <w:rPr>
                  <w:rStyle w:val="Hyperlink"/>
                  <w:rFonts w:ascii="Arial" w:hAnsi="Arial" w:cs="Arial"/>
                  <w:sz w:val="20"/>
                  <w:szCs w:val="20"/>
                </w:rPr>
                <w:t>Employee Experience Center (EEC)</w:t>
              </w:r>
            </w:hyperlink>
          </w:p>
        </w:tc>
        <w:tc>
          <w:tcPr>
            <w:tcW w:w="11732" w:type="dxa"/>
            <w:vAlign w:val="center"/>
          </w:tcPr>
          <w:p w14:paraId="34408459" w14:textId="3F29AD83" w:rsidR="00287F90" w:rsidRPr="005E1BDC" w:rsidRDefault="001614DF" w:rsidP="00287F90">
            <w:pPr>
              <w:pStyle w:val="Chores"/>
              <w:rPr>
                <w:rFonts w:ascii="Arial" w:hAnsi="Arial" w:cs="Arial"/>
                <w:sz w:val="20"/>
                <w:szCs w:val="20"/>
              </w:rPr>
            </w:pPr>
            <w:r w:rsidRPr="00152E85">
              <w:rPr>
                <w:rFonts w:ascii="Arial" w:hAnsi="Arial" w:cs="Arial"/>
                <w:color w:val="auto"/>
                <w:sz w:val="20"/>
                <w:szCs w:val="20"/>
              </w:rPr>
              <w:t xml:space="preserve">The </w:t>
            </w:r>
            <w:hyperlink r:id="rId23" w:history="1">
              <w:r w:rsidRPr="00152E85">
                <w:rPr>
                  <w:rStyle w:val="Hyperlink"/>
                  <w:rFonts w:ascii="Arial" w:hAnsi="Arial" w:cs="Arial"/>
                  <w:sz w:val="20"/>
                  <w:szCs w:val="20"/>
                </w:rPr>
                <w:t>EEC</w:t>
              </w:r>
            </w:hyperlink>
            <w:r w:rsidRPr="00152E85">
              <w:rPr>
                <w:rFonts w:ascii="Arial" w:hAnsi="Arial" w:cs="Arial"/>
                <w:color w:val="auto"/>
                <w:sz w:val="20"/>
                <w:szCs w:val="20"/>
              </w:rPr>
              <w:t xml:space="preserve"> is a resource where you can submit tickets for assistance about payroll, TRS Timekeeping, IT Support, Policy, Compensation, Benefits, Human Resources, Information for UC Employees, Staff Performance Program, UC Online Learning Management System, Processing of Campus Financial Transactions, Retirement and Look Up Employee Contact Information, etc.</w:t>
            </w:r>
          </w:p>
        </w:tc>
        <w:tc>
          <w:tcPr>
            <w:tcW w:w="2714" w:type="dxa"/>
            <w:tcMar>
              <w:left w:w="29" w:type="dxa"/>
              <w:right w:w="29" w:type="dxa"/>
            </w:tcMar>
            <w:vAlign w:val="center"/>
          </w:tcPr>
          <w:p w14:paraId="2A220D78" w14:textId="7C1CC422"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776B84D7" w14:textId="37F1E0A4" w:rsidR="00287F90" w:rsidRPr="005E1BDC" w:rsidRDefault="00287F90" w:rsidP="00287F90">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72D41A8C" w14:textId="259CFFC5" w:rsidR="00287F90" w:rsidRPr="005E1BDC" w:rsidRDefault="00287F90" w:rsidP="00287F90">
            <w:pPr>
              <w:pStyle w:val="Chores"/>
              <w:jc w:val="center"/>
              <w:rPr>
                <w:rFonts w:ascii="Arial" w:hAnsi="Arial" w:cs="Arial"/>
                <w:sz w:val="20"/>
                <w:szCs w:val="20"/>
              </w:rPr>
            </w:pPr>
          </w:p>
        </w:tc>
        <w:tc>
          <w:tcPr>
            <w:tcW w:w="2020" w:type="dxa"/>
            <w:tcMar>
              <w:left w:w="29" w:type="dxa"/>
              <w:right w:w="29" w:type="dxa"/>
            </w:tcMar>
            <w:vAlign w:val="center"/>
          </w:tcPr>
          <w:p w14:paraId="4E0B632C" w14:textId="77777777" w:rsidR="00287F90" w:rsidRPr="005E1BDC" w:rsidRDefault="00287F90" w:rsidP="00287F90">
            <w:pPr>
              <w:pStyle w:val="Chores"/>
              <w:jc w:val="center"/>
              <w:rPr>
                <w:rFonts w:ascii="Arial" w:hAnsi="Arial" w:cs="Arial"/>
                <w:sz w:val="20"/>
                <w:szCs w:val="20"/>
              </w:rPr>
            </w:pPr>
          </w:p>
        </w:tc>
      </w:tr>
      <w:tr w:rsidR="008D2AB1" w:rsidRPr="00953298" w14:paraId="3CF90B19" w14:textId="77777777" w:rsidTr="00B56311">
        <w:trPr>
          <w:trHeight w:val="523"/>
        </w:trPr>
        <w:tc>
          <w:tcPr>
            <w:tcW w:w="1975" w:type="dxa"/>
          </w:tcPr>
          <w:p w14:paraId="5EF644BD" w14:textId="21C5082C" w:rsidR="008D2AB1" w:rsidRPr="005E1BDC" w:rsidRDefault="008D2AB1" w:rsidP="008D2AB1">
            <w:pPr>
              <w:pStyle w:val="Chores"/>
              <w:rPr>
                <w:rFonts w:ascii="Arial" w:hAnsi="Arial" w:cs="Arial"/>
                <w:sz w:val="20"/>
                <w:szCs w:val="20"/>
              </w:rPr>
            </w:pPr>
            <w:hyperlink r:id="rId24" w:history="1">
              <w:r w:rsidRPr="0013520A">
                <w:rPr>
                  <w:rStyle w:val="Hyperlink"/>
                  <w:rFonts w:ascii="Arial" w:hAnsi="Arial" w:cs="Arial"/>
                  <w:sz w:val="20"/>
                  <w:szCs w:val="20"/>
                </w:rPr>
                <w:t>UCI Payroll Calendar</w:t>
              </w:r>
            </w:hyperlink>
          </w:p>
        </w:tc>
        <w:tc>
          <w:tcPr>
            <w:tcW w:w="11732" w:type="dxa"/>
          </w:tcPr>
          <w:p w14:paraId="28B7EC0A" w14:textId="7AEF9F07" w:rsidR="008D2AB1" w:rsidRPr="005E1BDC" w:rsidRDefault="008D2AB1" w:rsidP="008D2AB1">
            <w:pPr>
              <w:pStyle w:val="Chores"/>
              <w:rPr>
                <w:rFonts w:ascii="Arial" w:hAnsi="Arial" w:cs="Arial"/>
                <w:sz w:val="20"/>
                <w:szCs w:val="20"/>
              </w:rPr>
            </w:pPr>
            <w:r w:rsidRPr="00152E85">
              <w:rPr>
                <w:rFonts w:ascii="Arial" w:hAnsi="Arial" w:cs="Arial"/>
                <w:color w:val="auto"/>
                <w:sz w:val="20"/>
                <w:szCs w:val="20"/>
              </w:rPr>
              <w:t xml:space="preserve">Visit our </w:t>
            </w:r>
            <w:hyperlink r:id="rId25" w:history="1">
              <w:r w:rsidRPr="00152E85">
                <w:rPr>
                  <w:rStyle w:val="Hyperlink"/>
                  <w:rFonts w:ascii="Arial" w:hAnsi="Arial" w:cs="Arial"/>
                  <w:sz w:val="20"/>
                  <w:szCs w:val="20"/>
                </w:rPr>
                <w:t>UCI Payroll Calendar</w:t>
              </w:r>
            </w:hyperlink>
            <w:r w:rsidRPr="00152E85">
              <w:rPr>
                <w:rFonts w:ascii="Arial" w:hAnsi="Arial" w:cs="Arial"/>
                <w:color w:val="auto"/>
                <w:sz w:val="20"/>
                <w:szCs w:val="20"/>
              </w:rPr>
              <w:t xml:space="preserve"> for information on pay dates, pay periods, and observed holidays</w:t>
            </w:r>
            <w:r>
              <w:rPr>
                <w:rFonts w:ascii="Arial" w:hAnsi="Arial" w:cs="Arial"/>
                <w:color w:val="auto"/>
                <w:sz w:val="20"/>
                <w:szCs w:val="20"/>
              </w:rPr>
              <w:t>.</w:t>
            </w:r>
          </w:p>
        </w:tc>
        <w:tc>
          <w:tcPr>
            <w:tcW w:w="2714" w:type="dxa"/>
            <w:tcMar>
              <w:left w:w="29" w:type="dxa"/>
              <w:right w:w="29" w:type="dxa"/>
            </w:tcMar>
            <w:vAlign w:val="center"/>
          </w:tcPr>
          <w:p w14:paraId="32E70C42" w14:textId="769D3ACB" w:rsidR="008D2AB1" w:rsidRPr="005E1BDC" w:rsidRDefault="008D2AB1" w:rsidP="008D2AB1">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64CE0489" w14:textId="48596E82" w:rsidR="008D2AB1" w:rsidRPr="005E1BDC" w:rsidRDefault="008D2AB1" w:rsidP="008D2AB1">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4E90DD53" w14:textId="084E64C7" w:rsidR="008D2AB1" w:rsidRPr="005E1BDC" w:rsidRDefault="008D2AB1" w:rsidP="008D2AB1">
            <w:pPr>
              <w:pStyle w:val="Chores"/>
              <w:jc w:val="center"/>
              <w:rPr>
                <w:rFonts w:ascii="Arial" w:hAnsi="Arial" w:cs="Arial"/>
                <w:sz w:val="20"/>
                <w:szCs w:val="20"/>
              </w:rPr>
            </w:pPr>
          </w:p>
        </w:tc>
        <w:tc>
          <w:tcPr>
            <w:tcW w:w="2020" w:type="dxa"/>
            <w:tcMar>
              <w:left w:w="29" w:type="dxa"/>
              <w:right w:w="29" w:type="dxa"/>
            </w:tcMar>
            <w:vAlign w:val="center"/>
          </w:tcPr>
          <w:p w14:paraId="2687A606" w14:textId="77777777" w:rsidR="008D2AB1" w:rsidRPr="005E1BDC" w:rsidRDefault="008D2AB1" w:rsidP="008D2AB1">
            <w:pPr>
              <w:pStyle w:val="Chores"/>
              <w:jc w:val="center"/>
              <w:rPr>
                <w:rFonts w:ascii="Arial" w:hAnsi="Arial" w:cs="Arial"/>
                <w:sz w:val="20"/>
                <w:szCs w:val="20"/>
              </w:rPr>
            </w:pPr>
          </w:p>
        </w:tc>
      </w:tr>
      <w:tr w:rsidR="008C062E" w:rsidRPr="00953298" w14:paraId="7204E5A7" w14:textId="77777777" w:rsidTr="00B56311">
        <w:trPr>
          <w:trHeight w:val="87"/>
        </w:trPr>
        <w:tc>
          <w:tcPr>
            <w:tcW w:w="1975" w:type="dxa"/>
          </w:tcPr>
          <w:p w14:paraId="07B15396" w14:textId="2EF92C57" w:rsidR="008C062E" w:rsidRPr="005E1BDC" w:rsidRDefault="008C062E" w:rsidP="008C062E">
            <w:pPr>
              <w:pStyle w:val="Chores"/>
              <w:rPr>
                <w:rFonts w:ascii="Arial" w:hAnsi="Arial" w:cs="Arial"/>
                <w:sz w:val="20"/>
                <w:szCs w:val="20"/>
              </w:rPr>
            </w:pPr>
            <w:hyperlink r:id="rId26" w:history="1">
              <w:r w:rsidRPr="00A33647">
                <w:rPr>
                  <w:rStyle w:val="Hyperlink"/>
                  <w:rFonts w:ascii="Arial" w:hAnsi="Arial" w:cs="Arial"/>
                  <w:sz w:val="20"/>
                  <w:szCs w:val="20"/>
                </w:rPr>
                <w:t>UCPath</w:t>
              </w:r>
            </w:hyperlink>
          </w:p>
        </w:tc>
        <w:tc>
          <w:tcPr>
            <w:tcW w:w="11732" w:type="dxa"/>
          </w:tcPr>
          <w:p w14:paraId="38E06929" w14:textId="48E16C8B" w:rsidR="008C062E" w:rsidRPr="005E1BDC" w:rsidRDefault="008C062E" w:rsidP="008C062E">
            <w:pPr>
              <w:pStyle w:val="Chores"/>
              <w:rPr>
                <w:rFonts w:ascii="Arial" w:hAnsi="Arial" w:cs="Arial"/>
                <w:sz w:val="20"/>
                <w:szCs w:val="20"/>
              </w:rPr>
            </w:pPr>
            <w:r w:rsidRPr="00152E85">
              <w:rPr>
                <w:rFonts w:ascii="Arial" w:hAnsi="Arial" w:cs="Arial"/>
                <w:color w:val="auto"/>
                <w:sz w:val="20"/>
                <w:szCs w:val="20"/>
              </w:rPr>
              <w:t xml:space="preserve">Log into </w:t>
            </w:r>
            <w:hyperlink r:id="rId27" w:history="1">
              <w:r>
                <w:rPr>
                  <w:rStyle w:val="Hyperlink"/>
                  <w:rFonts w:ascii="Arial" w:hAnsi="Arial" w:cs="Arial"/>
                  <w:sz w:val="20"/>
                  <w:szCs w:val="20"/>
                </w:rPr>
                <w:t>UCPath</w:t>
              </w:r>
            </w:hyperlink>
            <w:r w:rsidRPr="00D2351E">
              <w:rPr>
                <w:rFonts w:ascii="Arial" w:hAnsi="Arial" w:cs="Arial"/>
                <w:sz w:val="20"/>
                <w:szCs w:val="20"/>
              </w:rPr>
              <w:t xml:space="preserve"> </w:t>
            </w:r>
            <w:r w:rsidRPr="00152E85">
              <w:rPr>
                <w:rFonts w:ascii="Arial" w:hAnsi="Arial" w:cs="Arial"/>
                <w:color w:val="auto"/>
                <w:sz w:val="20"/>
                <w:szCs w:val="20"/>
              </w:rPr>
              <w:t>to easily access your paycheck details, health and benefits, retirement info, leave balances, personal info (emergency contact numbers/change of number), income taxes, notices and updates.</w:t>
            </w:r>
            <w:r>
              <w:rPr>
                <w:rFonts w:ascii="Arial" w:hAnsi="Arial" w:cs="Arial"/>
                <w:sz w:val="20"/>
                <w:szCs w:val="20"/>
              </w:rPr>
              <w:tab/>
            </w:r>
          </w:p>
        </w:tc>
        <w:tc>
          <w:tcPr>
            <w:tcW w:w="2714" w:type="dxa"/>
            <w:tcMar>
              <w:left w:w="29" w:type="dxa"/>
              <w:right w:w="29" w:type="dxa"/>
            </w:tcMar>
            <w:vAlign w:val="center"/>
          </w:tcPr>
          <w:p w14:paraId="142F2CEA" w14:textId="08E57410" w:rsidR="008C062E" w:rsidRPr="005E1BDC" w:rsidRDefault="008C062E" w:rsidP="008C062E">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70DAD516" w14:textId="7E8EB54B" w:rsidR="008C062E" w:rsidRPr="005E1BDC" w:rsidRDefault="008C062E" w:rsidP="008C062E">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162DA328" w14:textId="65C4C0A0" w:rsidR="008C062E" w:rsidRPr="005E1BDC" w:rsidRDefault="008C062E" w:rsidP="008C062E">
            <w:pPr>
              <w:pStyle w:val="Chores"/>
              <w:jc w:val="center"/>
              <w:rPr>
                <w:rFonts w:ascii="Arial" w:hAnsi="Arial" w:cs="Arial"/>
                <w:sz w:val="20"/>
                <w:szCs w:val="20"/>
              </w:rPr>
            </w:pPr>
          </w:p>
        </w:tc>
        <w:tc>
          <w:tcPr>
            <w:tcW w:w="2020" w:type="dxa"/>
            <w:tcMar>
              <w:left w:w="29" w:type="dxa"/>
              <w:right w:w="29" w:type="dxa"/>
            </w:tcMar>
            <w:vAlign w:val="center"/>
          </w:tcPr>
          <w:p w14:paraId="6FD8FA3D" w14:textId="77777777" w:rsidR="008C062E" w:rsidRPr="005E1BDC" w:rsidRDefault="008C062E" w:rsidP="008C062E">
            <w:pPr>
              <w:pStyle w:val="Chores"/>
              <w:jc w:val="center"/>
              <w:rPr>
                <w:rFonts w:ascii="Arial" w:hAnsi="Arial" w:cs="Arial"/>
                <w:sz w:val="20"/>
                <w:szCs w:val="20"/>
              </w:rPr>
            </w:pPr>
          </w:p>
        </w:tc>
      </w:tr>
      <w:tr w:rsidR="008C062E" w:rsidRPr="00953298" w14:paraId="6DCBFBD5" w14:textId="77777777" w:rsidTr="00B56311">
        <w:trPr>
          <w:trHeight w:val="87"/>
        </w:trPr>
        <w:tc>
          <w:tcPr>
            <w:tcW w:w="1975" w:type="dxa"/>
          </w:tcPr>
          <w:p w14:paraId="43D2D713" w14:textId="195A6212" w:rsidR="008C062E" w:rsidRPr="005E1BDC" w:rsidRDefault="00532D78" w:rsidP="008C062E">
            <w:pPr>
              <w:pStyle w:val="Chores"/>
              <w:rPr>
                <w:rFonts w:ascii="Arial" w:hAnsi="Arial" w:cs="Arial"/>
                <w:sz w:val="20"/>
                <w:szCs w:val="20"/>
              </w:rPr>
            </w:pPr>
            <w:hyperlink r:id="rId28" w:history="1">
              <w:r>
                <w:rPr>
                  <w:rStyle w:val="Hyperlink"/>
                  <w:rFonts w:ascii="Arial" w:hAnsi="Arial" w:cs="Arial"/>
                  <w:sz w:val="20"/>
                  <w:szCs w:val="20"/>
                </w:rPr>
                <w:t>Campus Map Services</w:t>
              </w:r>
            </w:hyperlink>
          </w:p>
        </w:tc>
        <w:tc>
          <w:tcPr>
            <w:tcW w:w="11732" w:type="dxa"/>
            <w:vAlign w:val="center"/>
          </w:tcPr>
          <w:p w14:paraId="0A91CA99" w14:textId="412E729C" w:rsidR="008C062E" w:rsidRPr="005E1BDC" w:rsidRDefault="006A2B5D" w:rsidP="008C062E">
            <w:pPr>
              <w:pStyle w:val="Chores"/>
              <w:rPr>
                <w:rFonts w:ascii="Arial" w:hAnsi="Arial" w:cs="Arial"/>
                <w:sz w:val="20"/>
                <w:szCs w:val="20"/>
              </w:rPr>
            </w:pPr>
            <w:r>
              <w:rPr>
                <w:rFonts w:ascii="Arial" w:hAnsi="Arial" w:cs="Arial"/>
                <w:color w:val="auto"/>
                <w:sz w:val="20"/>
                <w:szCs w:val="20"/>
              </w:rPr>
              <w:t xml:space="preserve">Provides </w:t>
            </w:r>
            <w:hyperlink r:id="rId29" w:history="1">
              <w:r w:rsidRPr="00B300C6">
                <w:rPr>
                  <w:rStyle w:val="Hyperlink"/>
                  <w:rFonts w:ascii="Arial" w:hAnsi="Arial" w:cs="Arial"/>
                  <w:sz w:val="20"/>
                  <w:szCs w:val="20"/>
                </w:rPr>
                <w:t>UC Irvine campus maps</w:t>
              </w:r>
            </w:hyperlink>
            <w:r>
              <w:rPr>
                <w:rFonts w:ascii="Arial" w:hAnsi="Arial" w:cs="Arial"/>
                <w:color w:val="auto"/>
                <w:sz w:val="20"/>
                <w:szCs w:val="20"/>
              </w:rPr>
              <w:t xml:space="preserve"> via the UCI Transportation and Distribution Services webpage.</w:t>
            </w:r>
          </w:p>
        </w:tc>
        <w:tc>
          <w:tcPr>
            <w:tcW w:w="2714" w:type="dxa"/>
            <w:tcMar>
              <w:left w:w="29" w:type="dxa"/>
              <w:right w:w="29" w:type="dxa"/>
            </w:tcMar>
            <w:vAlign w:val="center"/>
          </w:tcPr>
          <w:p w14:paraId="16160921" w14:textId="65A23618" w:rsidR="008C062E" w:rsidRPr="005E1BDC" w:rsidRDefault="008C062E" w:rsidP="008C062E">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6668FDA5" w14:textId="42481E61" w:rsidR="008C062E" w:rsidRPr="005E1BDC" w:rsidRDefault="008C062E" w:rsidP="008C062E">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64D787CB" w14:textId="77777777" w:rsidR="008C062E" w:rsidRPr="005E1BDC" w:rsidRDefault="008C062E" w:rsidP="008C062E">
            <w:pPr>
              <w:pStyle w:val="Chores"/>
              <w:jc w:val="center"/>
              <w:rPr>
                <w:rFonts w:ascii="Arial" w:hAnsi="Arial" w:cs="Arial"/>
                <w:sz w:val="20"/>
                <w:szCs w:val="20"/>
              </w:rPr>
            </w:pPr>
          </w:p>
        </w:tc>
        <w:tc>
          <w:tcPr>
            <w:tcW w:w="2020" w:type="dxa"/>
            <w:tcMar>
              <w:left w:w="29" w:type="dxa"/>
              <w:right w:w="29" w:type="dxa"/>
            </w:tcMar>
            <w:vAlign w:val="center"/>
          </w:tcPr>
          <w:p w14:paraId="3B816351" w14:textId="77777777" w:rsidR="008C062E" w:rsidRPr="005E1BDC" w:rsidRDefault="008C062E" w:rsidP="008C062E">
            <w:pPr>
              <w:pStyle w:val="Chores"/>
              <w:jc w:val="center"/>
              <w:rPr>
                <w:rFonts w:ascii="Arial" w:hAnsi="Arial" w:cs="Arial"/>
                <w:sz w:val="20"/>
                <w:szCs w:val="20"/>
              </w:rPr>
            </w:pPr>
          </w:p>
        </w:tc>
      </w:tr>
      <w:tr w:rsidR="0006788B" w:rsidRPr="00953298" w14:paraId="09F4F643" w14:textId="77777777" w:rsidTr="00B56311">
        <w:trPr>
          <w:trHeight w:val="87"/>
        </w:trPr>
        <w:tc>
          <w:tcPr>
            <w:tcW w:w="1975" w:type="dxa"/>
          </w:tcPr>
          <w:p w14:paraId="5D2270C4" w14:textId="1B88BC59" w:rsidR="0006788B" w:rsidRDefault="0006788B" w:rsidP="0006788B">
            <w:pPr>
              <w:pStyle w:val="Chores"/>
            </w:pPr>
            <w:hyperlink r:id="rId30" w:history="1">
              <w:r w:rsidRPr="00602BDD">
                <w:rPr>
                  <w:rStyle w:val="Hyperlink"/>
                  <w:rFonts w:ascii="Arial" w:hAnsi="Arial" w:cs="Arial"/>
                  <w:sz w:val="20"/>
                  <w:szCs w:val="20"/>
                </w:rPr>
                <w:t>DFA web site</w:t>
              </w:r>
            </w:hyperlink>
          </w:p>
        </w:tc>
        <w:tc>
          <w:tcPr>
            <w:tcW w:w="11732" w:type="dxa"/>
          </w:tcPr>
          <w:p w14:paraId="0D4CEF31" w14:textId="2036065B" w:rsidR="0006788B" w:rsidRDefault="0006788B" w:rsidP="0006788B">
            <w:pPr>
              <w:pStyle w:val="Chores"/>
              <w:rPr>
                <w:rFonts w:ascii="Arial" w:hAnsi="Arial" w:cs="Arial"/>
                <w:color w:val="auto"/>
                <w:sz w:val="20"/>
                <w:szCs w:val="20"/>
              </w:rPr>
            </w:pPr>
            <w:r w:rsidRPr="00602BDD">
              <w:rPr>
                <w:rFonts w:ascii="Arial" w:hAnsi="Arial" w:cs="Arial"/>
                <w:color w:val="auto"/>
                <w:sz w:val="20"/>
                <w:szCs w:val="20"/>
              </w:rPr>
              <w:t>Website for employees who work in the Division of Finance and Administration. It is recommended to bookmark this page and regularly check back for news highlights and events.</w:t>
            </w:r>
          </w:p>
        </w:tc>
        <w:tc>
          <w:tcPr>
            <w:tcW w:w="2714" w:type="dxa"/>
            <w:tcMar>
              <w:left w:w="29" w:type="dxa"/>
              <w:right w:w="29" w:type="dxa"/>
            </w:tcMar>
            <w:vAlign w:val="center"/>
          </w:tcPr>
          <w:p w14:paraId="5B80D210" w14:textId="73E072D8" w:rsidR="0006788B" w:rsidRPr="005E1BDC" w:rsidRDefault="0006788B" w:rsidP="0006788B">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7807908B" w14:textId="04A2BAE4" w:rsidR="0006788B" w:rsidRPr="005E1BDC" w:rsidRDefault="0006788B" w:rsidP="0006788B">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55411171" w14:textId="77777777" w:rsidR="0006788B" w:rsidRPr="005E1BDC" w:rsidRDefault="0006788B" w:rsidP="0006788B">
            <w:pPr>
              <w:pStyle w:val="Chores"/>
              <w:jc w:val="center"/>
              <w:rPr>
                <w:rFonts w:ascii="Arial" w:hAnsi="Arial" w:cs="Arial"/>
                <w:sz w:val="20"/>
                <w:szCs w:val="20"/>
              </w:rPr>
            </w:pPr>
          </w:p>
        </w:tc>
        <w:tc>
          <w:tcPr>
            <w:tcW w:w="2020" w:type="dxa"/>
            <w:tcMar>
              <w:left w:w="29" w:type="dxa"/>
              <w:right w:w="29" w:type="dxa"/>
            </w:tcMar>
            <w:vAlign w:val="center"/>
          </w:tcPr>
          <w:p w14:paraId="3C46FA16" w14:textId="77777777" w:rsidR="0006788B" w:rsidRPr="005E1BDC" w:rsidRDefault="0006788B" w:rsidP="0006788B">
            <w:pPr>
              <w:pStyle w:val="Chores"/>
              <w:jc w:val="center"/>
              <w:rPr>
                <w:rFonts w:ascii="Arial" w:hAnsi="Arial" w:cs="Arial"/>
                <w:sz w:val="20"/>
                <w:szCs w:val="20"/>
              </w:rPr>
            </w:pPr>
          </w:p>
        </w:tc>
      </w:tr>
      <w:tr w:rsidR="0006788B" w:rsidRPr="00953298" w14:paraId="0BADA19A" w14:textId="77777777" w:rsidTr="00B56311">
        <w:trPr>
          <w:trHeight w:val="87"/>
        </w:trPr>
        <w:tc>
          <w:tcPr>
            <w:tcW w:w="1975" w:type="dxa"/>
          </w:tcPr>
          <w:p w14:paraId="22BA0D7F" w14:textId="00F5032A" w:rsidR="0006788B" w:rsidRDefault="0006788B" w:rsidP="0006788B">
            <w:pPr>
              <w:pStyle w:val="Chores"/>
            </w:pPr>
            <w:hyperlink r:id="rId31" w:history="1">
              <w:r w:rsidRPr="00602BDD">
                <w:rPr>
                  <w:rStyle w:val="Hyperlink"/>
                  <w:rFonts w:ascii="Arial" w:hAnsi="Arial" w:cs="Arial"/>
                  <w:sz w:val="20"/>
                  <w:szCs w:val="20"/>
                </w:rPr>
                <w:t>UCLC</w:t>
              </w:r>
            </w:hyperlink>
          </w:p>
        </w:tc>
        <w:tc>
          <w:tcPr>
            <w:tcW w:w="11732" w:type="dxa"/>
            <w:vAlign w:val="center"/>
          </w:tcPr>
          <w:p w14:paraId="56A47FA0" w14:textId="395FBA25" w:rsidR="0006788B" w:rsidRDefault="0006788B" w:rsidP="0006788B">
            <w:pPr>
              <w:pStyle w:val="Chores"/>
              <w:rPr>
                <w:rFonts w:ascii="Arial" w:hAnsi="Arial" w:cs="Arial"/>
                <w:color w:val="auto"/>
                <w:sz w:val="20"/>
                <w:szCs w:val="20"/>
              </w:rPr>
            </w:pPr>
            <w:r w:rsidRPr="00602BDD">
              <w:rPr>
                <w:rFonts w:ascii="Arial" w:hAnsi="Arial" w:cs="Arial"/>
                <w:color w:val="auto"/>
                <w:sz w:val="20"/>
                <w:szCs w:val="20"/>
              </w:rPr>
              <w:t>The UC Learning Center is an online learning management system used to search for, enroll in, and record the completion of UCI trainings. It is also used to assign required safety trainings.</w:t>
            </w:r>
          </w:p>
        </w:tc>
        <w:tc>
          <w:tcPr>
            <w:tcW w:w="2714" w:type="dxa"/>
            <w:tcMar>
              <w:left w:w="29" w:type="dxa"/>
              <w:right w:w="29" w:type="dxa"/>
            </w:tcMar>
            <w:vAlign w:val="center"/>
          </w:tcPr>
          <w:p w14:paraId="7FC109B1" w14:textId="1B90FEAD" w:rsidR="0006788B" w:rsidRPr="005E1BDC" w:rsidRDefault="0006788B" w:rsidP="0006788B">
            <w:pPr>
              <w:pStyle w:val="Chores"/>
              <w:jc w:val="center"/>
              <w:rPr>
                <w:rFonts w:ascii="Arial" w:hAnsi="Arial" w:cs="Arial"/>
                <w:sz w:val="20"/>
                <w:szCs w:val="20"/>
              </w:rPr>
            </w:pPr>
            <w:r w:rsidRPr="005E1BDC">
              <w:rPr>
                <w:rFonts w:ascii="Arial" w:hAnsi="Arial" w:cs="Arial"/>
                <w:sz w:val="20"/>
                <w:szCs w:val="20"/>
              </w:rPr>
              <w:t>Employee</w:t>
            </w:r>
          </w:p>
        </w:tc>
        <w:tc>
          <w:tcPr>
            <w:tcW w:w="2578" w:type="dxa"/>
            <w:tcMar>
              <w:left w:w="29" w:type="dxa"/>
              <w:right w:w="29" w:type="dxa"/>
            </w:tcMar>
            <w:vAlign w:val="center"/>
          </w:tcPr>
          <w:p w14:paraId="2B9DD313" w14:textId="2486E92C" w:rsidR="0006788B" w:rsidRPr="005E1BDC" w:rsidRDefault="0006788B" w:rsidP="0006788B">
            <w:pPr>
              <w:pStyle w:val="Chores"/>
              <w:jc w:val="center"/>
              <w:rPr>
                <w:rFonts w:ascii="Arial" w:hAnsi="Arial" w:cs="Arial"/>
                <w:sz w:val="20"/>
                <w:szCs w:val="20"/>
              </w:rPr>
            </w:pPr>
            <w:r w:rsidRPr="005E1BDC">
              <w:rPr>
                <w:rFonts w:ascii="Arial" w:hAnsi="Arial" w:cs="Arial"/>
                <w:sz w:val="20"/>
                <w:szCs w:val="20"/>
              </w:rPr>
              <w:t>N/A</w:t>
            </w:r>
          </w:p>
        </w:tc>
        <w:tc>
          <w:tcPr>
            <w:tcW w:w="2326" w:type="dxa"/>
            <w:tcMar>
              <w:left w:w="29" w:type="dxa"/>
              <w:right w:w="29" w:type="dxa"/>
            </w:tcMar>
            <w:vAlign w:val="center"/>
          </w:tcPr>
          <w:p w14:paraId="60B73879" w14:textId="77777777" w:rsidR="0006788B" w:rsidRPr="005E1BDC" w:rsidRDefault="0006788B" w:rsidP="0006788B">
            <w:pPr>
              <w:pStyle w:val="Chores"/>
              <w:jc w:val="center"/>
              <w:rPr>
                <w:rFonts w:ascii="Arial" w:hAnsi="Arial" w:cs="Arial"/>
                <w:sz w:val="20"/>
                <w:szCs w:val="20"/>
              </w:rPr>
            </w:pPr>
          </w:p>
        </w:tc>
        <w:tc>
          <w:tcPr>
            <w:tcW w:w="2020" w:type="dxa"/>
            <w:tcMar>
              <w:left w:w="29" w:type="dxa"/>
              <w:right w:w="29" w:type="dxa"/>
            </w:tcMar>
            <w:vAlign w:val="center"/>
          </w:tcPr>
          <w:p w14:paraId="6FFE591D" w14:textId="77777777" w:rsidR="0006788B" w:rsidRPr="005E1BDC" w:rsidRDefault="0006788B" w:rsidP="0006788B">
            <w:pPr>
              <w:pStyle w:val="Chores"/>
              <w:jc w:val="center"/>
              <w:rPr>
                <w:rFonts w:ascii="Arial" w:hAnsi="Arial" w:cs="Arial"/>
                <w:sz w:val="20"/>
                <w:szCs w:val="20"/>
              </w:rPr>
            </w:pPr>
          </w:p>
        </w:tc>
      </w:tr>
    </w:tbl>
    <w:p w14:paraId="0B1BAE6F" w14:textId="70903658" w:rsidR="004D475E" w:rsidRPr="00754B56" w:rsidRDefault="004D475E" w:rsidP="005F5690">
      <w:pPr>
        <w:pStyle w:val="Heading2"/>
      </w:pPr>
    </w:p>
    <w:sectPr w:rsidR="004D475E" w:rsidRPr="00754B56" w:rsidSect="00DB7304">
      <w:headerReference w:type="even" r:id="rId32"/>
      <w:headerReference w:type="default" r:id="rId33"/>
      <w:footerReference w:type="even" r:id="rId34"/>
      <w:footerReference w:type="default" r:id="rId35"/>
      <w:headerReference w:type="first" r:id="rId36"/>
      <w:footerReference w:type="first" r:id="rId37"/>
      <w:footnotePr>
        <w:numRestart w:val="eachPage"/>
      </w:footnotePr>
      <w:endnotePr>
        <w:numFmt w:val="decimal"/>
        <w:numStart w:val="0"/>
      </w:endnotePr>
      <w:pgSz w:w="24480" w:h="15840" w:orient="landscape" w:code="3"/>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9D36" w14:textId="77777777" w:rsidR="005A557C" w:rsidRDefault="005A557C" w:rsidP="0090295D">
      <w:r>
        <w:separator/>
      </w:r>
    </w:p>
  </w:endnote>
  <w:endnote w:type="continuationSeparator" w:id="0">
    <w:p w14:paraId="348FFBA0" w14:textId="77777777" w:rsidR="005A557C" w:rsidRDefault="005A557C" w:rsidP="0090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4EF7" w14:textId="77777777" w:rsidR="007432BD" w:rsidRDefault="00743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8213" w14:textId="274E9D18" w:rsidR="00FA783E" w:rsidRDefault="00FA783E" w:rsidP="00FA783E">
    <w:pPr>
      <w:jc w:val="center"/>
    </w:pPr>
  </w:p>
  <w:p w14:paraId="7EE703BE" w14:textId="37E9A1C6" w:rsidR="00FA783E" w:rsidRDefault="00FA783E" w:rsidP="00FA783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CAC8" w14:textId="2EEB8684" w:rsidR="007432BD" w:rsidRDefault="007432BD" w:rsidP="007432BD">
    <w:pPr>
      <w:pStyle w:val="Footer"/>
      <w:jc w:val="center"/>
    </w:pPr>
    <w:r>
      <w:rPr>
        <w:noProof/>
      </w:rPr>
      <w:drawing>
        <wp:inline distT="0" distB="0" distL="0" distR="0" wp14:anchorId="68581A2F" wp14:editId="66B64C88">
          <wp:extent cx="6099048" cy="333756"/>
          <wp:effectExtent l="0" t="0" r="0" b="9525"/>
          <wp:docPr id="2017109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09359" name="Picture 2017109359"/>
                  <pic:cNvPicPr/>
                </pic:nvPicPr>
                <pic:blipFill>
                  <a:blip r:embed="rId1">
                    <a:extLst>
                      <a:ext uri="{28A0092B-C50C-407E-A947-70E740481C1C}">
                        <a14:useLocalDpi xmlns:a14="http://schemas.microsoft.com/office/drawing/2010/main" val="0"/>
                      </a:ext>
                    </a:extLst>
                  </a:blip>
                  <a:stretch>
                    <a:fillRect/>
                  </a:stretch>
                </pic:blipFill>
                <pic:spPr>
                  <a:xfrm>
                    <a:off x="0" y="0"/>
                    <a:ext cx="6099048" cy="3337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9C89" w14:textId="77777777" w:rsidR="005A557C" w:rsidRDefault="005A557C" w:rsidP="0090295D">
      <w:r>
        <w:separator/>
      </w:r>
    </w:p>
  </w:footnote>
  <w:footnote w:type="continuationSeparator" w:id="0">
    <w:p w14:paraId="3B206CE5" w14:textId="77777777" w:rsidR="005A557C" w:rsidRDefault="005A557C" w:rsidP="0090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68EC" w14:textId="77777777" w:rsidR="007432BD" w:rsidRDefault="00743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A67E" w14:textId="77777777" w:rsidR="007432BD" w:rsidRDefault="00743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5FA1" w14:textId="1C943AF7" w:rsidR="00DB7304" w:rsidRDefault="00DB7304" w:rsidP="007432BD">
    <w:pPr>
      <w:pStyle w:val="Header"/>
      <w:jc w:val="center"/>
    </w:pPr>
    <w:r>
      <w:rPr>
        <w:noProof/>
      </w:rPr>
      <w:drawing>
        <wp:inline distT="0" distB="0" distL="0" distR="0" wp14:anchorId="31712A3D" wp14:editId="5B4C60C0">
          <wp:extent cx="6099048" cy="333756"/>
          <wp:effectExtent l="0" t="0" r="0" b="9525"/>
          <wp:docPr id="648738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38442" name="Picture 648738442"/>
                  <pic:cNvPicPr/>
                </pic:nvPicPr>
                <pic:blipFill>
                  <a:blip r:embed="rId1">
                    <a:extLst>
                      <a:ext uri="{28A0092B-C50C-407E-A947-70E740481C1C}">
                        <a14:useLocalDpi xmlns:a14="http://schemas.microsoft.com/office/drawing/2010/main" val="0"/>
                      </a:ext>
                    </a:extLst>
                  </a:blip>
                  <a:stretch>
                    <a:fillRect/>
                  </a:stretch>
                </pic:blipFill>
                <pic:spPr>
                  <a:xfrm>
                    <a:off x="0" y="0"/>
                    <a:ext cx="6099048" cy="333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5630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9D05C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EB23E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4CB8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BA082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BEC7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9A53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A2E5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6673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D80C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FB976D6"/>
    <w:multiLevelType w:val="hybridMultilevel"/>
    <w:tmpl w:val="94C86476"/>
    <w:lvl w:ilvl="0" w:tplc="0BF655C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E730C9"/>
    <w:multiLevelType w:val="hybridMultilevel"/>
    <w:tmpl w:val="77CC709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DF71092"/>
    <w:multiLevelType w:val="hybridMultilevel"/>
    <w:tmpl w:val="53788996"/>
    <w:lvl w:ilvl="0" w:tplc="B2AA905A">
      <w:start w:val="1"/>
      <w:numFmt w:val="bullet"/>
      <w:pStyle w:val="BulletedList"/>
      <w:lvlText w:val=""/>
      <w:lvlJc w:val="left"/>
      <w:pPr>
        <w:ind w:left="720" w:hanging="360"/>
      </w:pPr>
      <w:rPr>
        <w:rFonts w:ascii="Symbol" w:hAnsi="Symbol"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980228">
    <w:abstractNumId w:val="12"/>
  </w:num>
  <w:num w:numId="2" w16cid:durableId="2074113240">
    <w:abstractNumId w:val="9"/>
  </w:num>
  <w:num w:numId="3" w16cid:durableId="794176154">
    <w:abstractNumId w:val="7"/>
  </w:num>
  <w:num w:numId="4" w16cid:durableId="218707151">
    <w:abstractNumId w:val="6"/>
  </w:num>
  <w:num w:numId="5" w16cid:durableId="679358309">
    <w:abstractNumId w:val="5"/>
  </w:num>
  <w:num w:numId="6" w16cid:durableId="88350702">
    <w:abstractNumId w:val="4"/>
  </w:num>
  <w:num w:numId="7" w16cid:durableId="1619069620">
    <w:abstractNumId w:val="8"/>
  </w:num>
  <w:num w:numId="8" w16cid:durableId="985204444">
    <w:abstractNumId w:val="3"/>
  </w:num>
  <w:num w:numId="9" w16cid:durableId="895630353">
    <w:abstractNumId w:val="2"/>
  </w:num>
  <w:num w:numId="10" w16cid:durableId="1880773468">
    <w:abstractNumId w:val="1"/>
  </w:num>
  <w:num w:numId="11" w16cid:durableId="54742451">
    <w:abstractNumId w:val="0"/>
  </w:num>
  <w:num w:numId="12" w16cid:durableId="399451069">
    <w:abstractNumId w:val="11"/>
  </w:num>
  <w:num w:numId="13" w16cid:durableId="20937684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0A"/>
    <w:rsid w:val="00024310"/>
    <w:rsid w:val="00037C1B"/>
    <w:rsid w:val="00040A9F"/>
    <w:rsid w:val="000444B2"/>
    <w:rsid w:val="00060680"/>
    <w:rsid w:val="00062F11"/>
    <w:rsid w:val="00065416"/>
    <w:rsid w:val="0006788B"/>
    <w:rsid w:val="00077B26"/>
    <w:rsid w:val="000A491F"/>
    <w:rsid w:val="000B3469"/>
    <w:rsid w:val="000C6D62"/>
    <w:rsid w:val="000D0C12"/>
    <w:rsid w:val="000D5C4C"/>
    <w:rsid w:val="000E154C"/>
    <w:rsid w:val="000F0EAF"/>
    <w:rsid w:val="000F3308"/>
    <w:rsid w:val="001028F3"/>
    <w:rsid w:val="001172B8"/>
    <w:rsid w:val="00122DFE"/>
    <w:rsid w:val="001271C3"/>
    <w:rsid w:val="00133044"/>
    <w:rsid w:val="001363D9"/>
    <w:rsid w:val="00147C56"/>
    <w:rsid w:val="001509B3"/>
    <w:rsid w:val="001614DF"/>
    <w:rsid w:val="00164959"/>
    <w:rsid w:val="00190A16"/>
    <w:rsid w:val="001A0F74"/>
    <w:rsid w:val="001A1A66"/>
    <w:rsid w:val="001A4DF8"/>
    <w:rsid w:val="001C152A"/>
    <w:rsid w:val="001C1BA5"/>
    <w:rsid w:val="001C6379"/>
    <w:rsid w:val="001C6491"/>
    <w:rsid w:val="001C6D75"/>
    <w:rsid w:val="001C7CC5"/>
    <w:rsid w:val="001F6370"/>
    <w:rsid w:val="002202C1"/>
    <w:rsid w:val="0023361E"/>
    <w:rsid w:val="0023793A"/>
    <w:rsid w:val="00253644"/>
    <w:rsid w:val="00253B78"/>
    <w:rsid w:val="0025659A"/>
    <w:rsid w:val="002642C8"/>
    <w:rsid w:val="00273896"/>
    <w:rsid w:val="00284972"/>
    <w:rsid w:val="00287F90"/>
    <w:rsid w:val="002B1EB7"/>
    <w:rsid w:val="002B2A15"/>
    <w:rsid w:val="002B5C70"/>
    <w:rsid w:val="002D2AEE"/>
    <w:rsid w:val="002F1562"/>
    <w:rsid w:val="00323C58"/>
    <w:rsid w:val="0034428D"/>
    <w:rsid w:val="00356360"/>
    <w:rsid w:val="00363284"/>
    <w:rsid w:val="0036617C"/>
    <w:rsid w:val="003A6982"/>
    <w:rsid w:val="003B13AD"/>
    <w:rsid w:val="003B13DD"/>
    <w:rsid w:val="003B295C"/>
    <w:rsid w:val="003B5907"/>
    <w:rsid w:val="003C24AB"/>
    <w:rsid w:val="003D1015"/>
    <w:rsid w:val="003F155C"/>
    <w:rsid w:val="003F3F31"/>
    <w:rsid w:val="00406AAD"/>
    <w:rsid w:val="004169D3"/>
    <w:rsid w:val="00417F37"/>
    <w:rsid w:val="00422F28"/>
    <w:rsid w:val="00435891"/>
    <w:rsid w:val="00440586"/>
    <w:rsid w:val="00455C97"/>
    <w:rsid w:val="0046393B"/>
    <w:rsid w:val="004774D4"/>
    <w:rsid w:val="004A1192"/>
    <w:rsid w:val="004B7A33"/>
    <w:rsid w:val="004D475E"/>
    <w:rsid w:val="004E1C2B"/>
    <w:rsid w:val="004E3A9D"/>
    <w:rsid w:val="004F21C8"/>
    <w:rsid w:val="004F27A2"/>
    <w:rsid w:val="004F655D"/>
    <w:rsid w:val="004F7D07"/>
    <w:rsid w:val="00510025"/>
    <w:rsid w:val="005136C7"/>
    <w:rsid w:val="005156F2"/>
    <w:rsid w:val="00532D78"/>
    <w:rsid w:val="00534827"/>
    <w:rsid w:val="00556208"/>
    <w:rsid w:val="005572F3"/>
    <w:rsid w:val="00557778"/>
    <w:rsid w:val="00564C70"/>
    <w:rsid w:val="00565A79"/>
    <w:rsid w:val="00575AFD"/>
    <w:rsid w:val="0058681C"/>
    <w:rsid w:val="00593B5B"/>
    <w:rsid w:val="00596B42"/>
    <w:rsid w:val="00597FD9"/>
    <w:rsid w:val="005A557C"/>
    <w:rsid w:val="005D62CD"/>
    <w:rsid w:val="005D7330"/>
    <w:rsid w:val="005E1BDC"/>
    <w:rsid w:val="005F17C6"/>
    <w:rsid w:val="005F5690"/>
    <w:rsid w:val="0060261E"/>
    <w:rsid w:val="0060776A"/>
    <w:rsid w:val="006114C6"/>
    <w:rsid w:val="00615C11"/>
    <w:rsid w:val="00616FAB"/>
    <w:rsid w:val="00634AA6"/>
    <w:rsid w:val="00651F81"/>
    <w:rsid w:val="00655DC0"/>
    <w:rsid w:val="00656E99"/>
    <w:rsid w:val="00682B21"/>
    <w:rsid w:val="00687447"/>
    <w:rsid w:val="006949A8"/>
    <w:rsid w:val="0069648F"/>
    <w:rsid w:val="006A2B5D"/>
    <w:rsid w:val="006B30F5"/>
    <w:rsid w:val="006C0D32"/>
    <w:rsid w:val="006C56D0"/>
    <w:rsid w:val="006C6585"/>
    <w:rsid w:val="006D7CC9"/>
    <w:rsid w:val="006E063C"/>
    <w:rsid w:val="006E701F"/>
    <w:rsid w:val="006E7276"/>
    <w:rsid w:val="006F02D3"/>
    <w:rsid w:val="006F385D"/>
    <w:rsid w:val="00706598"/>
    <w:rsid w:val="00726FC9"/>
    <w:rsid w:val="007370D0"/>
    <w:rsid w:val="007432BD"/>
    <w:rsid w:val="0074577C"/>
    <w:rsid w:val="00747C03"/>
    <w:rsid w:val="00751703"/>
    <w:rsid w:val="00754486"/>
    <w:rsid w:val="00754B56"/>
    <w:rsid w:val="007620FB"/>
    <w:rsid w:val="007643DD"/>
    <w:rsid w:val="00772E3C"/>
    <w:rsid w:val="0077363A"/>
    <w:rsid w:val="007A4C07"/>
    <w:rsid w:val="007B1979"/>
    <w:rsid w:val="007C22F9"/>
    <w:rsid w:val="007C274B"/>
    <w:rsid w:val="007C2D4B"/>
    <w:rsid w:val="007D11F5"/>
    <w:rsid w:val="007D7452"/>
    <w:rsid w:val="007E1F29"/>
    <w:rsid w:val="007E7D01"/>
    <w:rsid w:val="007F04AC"/>
    <w:rsid w:val="00802B12"/>
    <w:rsid w:val="008032AF"/>
    <w:rsid w:val="0081219C"/>
    <w:rsid w:val="0082362D"/>
    <w:rsid w:val="00850106"/>
    <w:rsid w:val="0085019F"/>
    <w:rsid w:val="00853CCA"/>
    <w:rsid w:val="00877663"/>
    <w:rsid w:val="00881FC3"/>
    <w:rsid w:val="008A078F"/>
    <w:rsid w:val="008A4422"/>
    <w:rsid w:val="008C062E"/>
    <w:rsid w:val="008C121D"/>
    <w:rsid w:val="008C62A2"/>
    <w:rsid w:val="008D1469"/>
    <w:rsid w:val="008D2AB1"/>
    <w:rsid w:val="008D391D"/>
    <w:rsid w:val="008E1C6F"/>
    <w:rsid w:val="008F159D"/>
    <w:rsid w:val="008F4273"/>
    <w:rsid w:val="0090295D"/>
    <w:rsid w:val="0092119C"/>
    <w:rsid w:val="00932D8D"/>
    <w:rsid w:val="00943BFD"/>
    <w:rsid w:val="00953298"/>
    <w:rsid w:val="00953A21"/>
    <w:rsid w:val="00955C1D"/>
    <w:rsid w:val="009758F2"/>
    <w:rsid w:val="009819F6"/>
    <w:rsid w:val="009C328A"/>
    <w:rsid w:val="009C6A81"/>
    <w:rsid w:val="009C7A90"/>
    <w:rsid w:val="009D74B2"/>
    <w:rsid w:val="009E0EB8"/>
    <w:rsid w:val="009E3F2B"/>
    <w:rsid w:val="00A116E9"/>
    <w:rsid w:val="00A12C05"/>
    <w:rsid w:val="00A216AC"/>
    <w:rsid w:val="00A30EC5"/>
    <w:rsid w:val="00A32550"/>
    <w:rsid w:val="00A33A5F"/>
    <w:rsid w:val="00A458B8"/>
    <w:rsid w:val="00A517FD"/>
    <w:rsid w:val="00A5706F"/>
    <w:rsid w:val="00A57A96"/>
    <w:rsid w:val="00A57F0A"/>
    <w:rsid w:val="00A6761B"/>
    <w:rsid w:val="00A7377D"/>
    <w:rsid w:val="00A77B8A"/>
    <w:rsid w:val="00A81260"/>
    <w:rsid w:val="00A853B7"/>
    <w:rsid w:val="00AA10AD"/>
    <w:rsid w:val="00AA12F7"/>
    <w:rsid w:val="00AB292D"/>
    <w:rsid w:val="00AD078D"/>
    <w:rsid w:val="00AF11CE"/>
    <w:rsid w:val="00B01FF4"/>
    <w:rsid w:val="00B05F9B"/>
    <w:rsid w:val="00B15AF0"/>
    <w:rsid w:val="00B1785F"/>
    <w:rsid w:val="00B42A24"/>
    <w:rsid w:val="00B5551A"/>
    <w:rsid w:val="00B56311"/>
    <w:rsid w:val="00B6297B"/>
    <w:rsid w:val="00B63EDC"/>
    <w:rsid w:val="00B70311"/>
    <w:rsid w:val="00B72870"/>
    <w:rsid w:val="00B81E86"/>
    <w:rsid w:val="00BA312D"/>
    <w:rsid w:val="00BB31E4"/>
    <w:rsid w:val="00BB4009"/>
    <w:rsid w:val="00BC4B85"/>
    <w:rsid w:val="00BC5E05"/>
    <w:rsid w:val="00BF3347"/>
    <w:rsid w:val="00C136D7"/>
    <w:rsid w:val="00C41E4F"/>
    <w:rsid w:val="00C4575C"/>
    <w:rsid w:val="00C45F68"/>
    <w:rsid w:val="00C558AC"/>
    <w:rsid w:val="00C57941"/>
    <w:rsid w:val="00C739AA"/>
    <w:rsid w:val="00C82D05"/>
    <w:rsid w:val="00C92A35"/>
    <w:rsid w:val="00C96829"/>
    <w:rsid w:val="00CA2C51"/>
    <w:rsid w:val="00CB5A81"/>
    <w:rsid w:val="00CC7F16"/>
    <w:rsid w:val="00CD37D4"/>
    <w:rsid w:val="00CE361E"/>
    <w:rsid w:val="00CE6552"/>
    <w:rsid w:val="00D055CD"/>
    <w:rsid w:val="00D1004C"/>
    <w:rsid w:val="00D1146C"/>
    <w:rsid w:val="00D56834"/>
    <w:rsid w:val="00D7724A"/>
    <w:rsid w:val="00DA1819"/>
    <w:rsid w:val="00DA59E2"/>
    <w:rsid w:val="00DA5FD4"/>
    <w:rsid w:val="00DB1EA9"/>
    <w:rsid w:val="00DB6798"/>
    <w:rsid w:val="00DB7304"/>
    <w:rsid w:val="00DC0168"/>
    <w:rsid w:val="00DC6963"/>
    <w:rsid w:val="00DD18B9"/>
    <w:rsid w:val="00DD697E"/>
    <w:rsid w:val="00DE4186"/>
    <w:rsid w:val="00E13349"/>
    <w:rsid w:val="00E348E0"/>
    <w:rsid w:val="00E352B3"/>
    <w:rsid w:val="00E41974"/>
    <w:rsid w:val="00E42F96"/>
    <w:rsid w:val="00E45548"/>
    <w:rsid w:val="00E4782C"/>
    <w:rsid w:val="00E56B0A"/>
    <w:rsid w:val="00E70F28"/>
    <w:rsid w:val="00E723DC"/>
    <w:rsid w:val="00E81584"/>
    <w:rsid w:val="00E963F7"/>
    <w:rsid w:val="00E9730D"/>
    <w:rsid w:val="00EA1160"/>
    <w:rsid w:val="00EA7139"/>
    <w:rsid w:val="00EC01A9"/>
    <w:rsid w:val="00EC0D3E"/>
    <w:rsid w:val="00EC1567"/>
    <w:rsid w:val="00EC7C5F"/>
    <w:rsid w:val="00ED4C62"/>
    <w:rsid w:val="00EF3E04"/>
    <w:rsid w:val="00F01CA8"/>
    <w:rsid w:val="00F50CE4"/>
    <w:rsid w:val="00F54CEB"/>
    <w:rsid w:val="00F643B7"/>
    <w:rsid w:val="00F73A44"/>
    <w:rsid w:val="00F76F1D"/>
    <w:rsid w:val="00F85936"/>
    <w:rsid w:val="00F94CD0"/>
    <w:rsid w:val="00FA73C6"/>
    <w:rsid w:val="00FA7769"/>
    <w:rsid w:val="00FA783E"/>
    <w:rsid w:val="00FB5196"/>
    <w:rsid w:val="00FE09D6"/>
    <w:rsid w:val="00FE2106"/>
    <w:rsid w:val="00FE754E"/>
    <w:rsid w:val="00FF437E"/>
    <w:rsid w:val="00FF5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30E5F"/>
  <w15:docId w15:val="{02152FAC-78C3-415D-AEC1-77D6D04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75"/>
  </w:style>
  <w:style w:type="paragraph" w:styleId="Heading1">
    <w:name w:val="heading 1"/>
    <w:basedOn w:val="Normal"/>
    <w:next w:val="Normal"/>
    <w:link w:val="Heading1Char"/>
    <w:uiPriority w:val="9"/>
    <w:qFormat/>
    <w:rsid w:val="00754B56"/>
    <w:pPr>
      <w:outlineLvl w:val="0"/>
    </w:pPr>
    <w:rPr>
      <w:rFonts w:asciiTheme="majorHAnsi" w:hAnsiTheme="majorHAnsi"/>
      <w:color w:val="365F91" w:themeColor="accent1" w:themeShade="BF"/>
      <w:sz w:val="36"/>
      <w:szCs w:val="28"/>
    </w:rPr>
  </w:style>
  <w:style w:type="paragraph" w:styleId="Heading2">
    <w:name w:val="heading 2"/>
    <w:basedOn w:val="Heading1"/>
    <w:next w:val="Normal"/>
    <w:link w:val="Heading2Char"/>
    <w:uiPriority w:val="9"/>
    <w:unhideWhenUsed/>
    <w:qFormat/>
    <w:rsid w:val="000444B2"/>
    <w:pPr>
      <w:spacing w:after="320"/>
      <w:outlineLvl w:val="1"/>
    </w:pPr>
    <w:rPr>
      <w:rFonts w:asciiTheme="minorHAnsi" w:hAnsiTheme="minorHAnsi"/>
      <w:sz w:val="24"/>
    </w:rPr>
  </w:style>
  <w:style w:type="paragraph" w:styleId="Heading3">
    <w:name w:val="heading 3"/>
    <w:basedOn w:val="Normal"/>
    <w:next w:val="Normal"/>
    <w:link w:val="Heading3Char"/>
    <w:uiPriority w:val="9"/>
    <w:unhideWhenUsed/>
    <w:qFormat/>
    <w:rsid w:val="0058681C"/>
    <w:pPr>
      <w:jc w:val="center"/>
      <w:outlineLvl w:val="2"/>
    </w:pPr>
    <w:rPr>
      <w:rFonts w:asciiTheme="majorHAnsi" w:hAnsiTheme="majorHAnsi"/>
      <w:color w:val="365F91" w:themeColor="accent1" w:themeShade="BF"/>
      <w:sz w:val="23"/>
    </w:rPr>
  </w:style>
  <w:style w:type="paragraph" w:styleId="Heading4">
    <w:name w:val="heading 4"/>
    <w:basedOn w:val="Normal"/>
    <w:next w:val="Normal"/>
    <w:link w:val="Heading4Char"/>
    <w:uiPriority w:val="9"/>
    <w:semiHidden/>
    <w:unhideWhenUsed/>
    <w:qFormat/>
    <w:rsid w:val="00A30EC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30EC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30EC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30EC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30EC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A30EC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qFormat/>
    <w:rsid w:val="008C62A2"/>
    <w:pPr>
      <w:numPr>
        <w:numId w:val="1"/>
      </w:numPr>
      <w:spacing w:line="240" w:lineRule="atLeast"/>
    </w:pPr>
    <w:rPr>
      <w:rFonts w:cs="Tahoma"/>
    </w:rPr>
  </w:style>
  <w:style w:type="character" w:customStyle="1" w:styleId="Heading2Char">
    <w:name w:val="Heading 2 Char"/>
    <w:basedOn w:val="DefaultParagraphFont"/>
    <w:link w:val="Heading2"/>
    <w:uiPriority w:val="9"/>
    <w:rsid w:val="000444B2"/>
    <w:rPr>
      <w:color w:val="365F91" w:themeColor="accent1" w:themeShade="BF"/>
      <w:sz w:val="24"/>
      <w:szCs w:val="28"/>
    </w:rPr>
  </w:style>
  <w:style w:type="paragraph" w:styleId="Signature">
    <w:name w:val="Signature"/>
    <w:basedOn w:val="Normal"/>
    <w:link w:val="SignatureChar"/>
    <w:uiPriority w:val="99"/>
    <w:unhideWhenUsed/>
    <w:rsid w:val="008C62A2"/>
    <w:pPr>
      <w:pBdr>
        <w:top w:val="single" w:sz="4" w:space="1" w:color="A6A6A6"/>
      </w:pBdr>
      <w:spacing w:before="400" w:line="240" w:lineRule="atLeast"/>
    </w:pPr>
  </w:style>
  <w:style w:type="character" w:customStyle="1" w:styleId="SignatureChar">
    <w:name w:val="Signature Char"/>
    <w:basedOn w:val="DefaultParagraphFont"/>
    <w:link w:val="Signature"/>
    <w:uiPriority w:val="99"/>
    <w:rsid w:val="008C62A2"/>
    <w:rPr>
      <w:rFonts w:ascii="Cambria" w:eastAsia="Tahoma" w:hAnsi="Cambria"/>
    </w:rPr>
  </w:style>
  <w:style w:type="character" w:customStyle="1" w:styleId="Heading1Char">
    <w:name w:val="Heading 1 Char"/>
    <w:basedOn w:val="DefaultParagraphFont"/>
    <w:link w:val="Heading1"/>
    <w:uiPriority w:val="9"/>
    <w:rsid w:val="00754B56"/>
    <w:rPr>
      <w:rFonts w:asciiTheme="majorHAnsi" w:eastAsia="Tahoma" w:hAnsiTheme="majorHAnsi"/>
      <w:color w:val="365F91" w:themeColor="accent1" w:themeShade="BF"/>
      <w:sz w:val="36"/>
      <w:szCs w:val="28"/>
    </w:rPr>
  </w:style>
  <w:style w:type="table" w:styleId="TableGrid">
    <w:name w:val="Table Grid"/>
    <w:basedOn w:val="TableNormal"/>
    <w:uiPriority w:val="59"/>
    <w:rsid w:val="004D47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58681C"/>
    <w:rPr>
      <w:rFonts w:asciiTheme="majorHAnsi" w:eastAsia="Tahoma" w:hAnsiTheme="majorHAnsi"/>
      <w:color w:val="365F91" w:themeColor="accent1" w:themeShade="BF"/>
      <w:sz w:val="23"/>
    </w:rPr>
  </w:style>
  <w:style w:type="paragraph" w:customStyle="1" w:styleId="Chores">
    <w:name w:val="Chores"/>
    <w:basedOn w:val="Normal"/>
    <w:qFormat/>
    <w:rsid w:val="00754B56"/>
    <w:rPr>
      <w:color w:val="404040" w:themeColor="text1" w:themeTint="BF"/>
      <w:sz w:val="24"/>
    </w:rPr>
  </w:style>
  <w:style w:type="paragraph" w:styleId="Header">
    <w:name w:val="header"/>
    <w:basedOn w:val="Normal"/>
    <w:link w:val="HeaderChar"/>
    <w:uiPriority w:val="99"/>
    <w:unhideWhenUsed/>
    <w:rsid w:val="00E963F7"/>
    <w:pPr>
      <w:tabs>
        <w:tab w:val="center" w:pos="4513"/>
        <w:tab w:val="right" w:pos="9026"/>
      </w:tabs>
      <w:spacing w:before="0" w:after="0"/>
    </w:pPr>
  </w:style>
  <w:style w:type="character" w:customStyle="1" w:styleId="HeaderChar">
    <w:name w:val="Header Char"/>
    <w:basedOn w:val="DefaultParagraphFont"/>
    <w:link w:val="Header"/>
    <w:uiPriority w:val="99"/>
    <w:rsid w:val="00E963F7"/>
  </w:style>
  <w:style w:type="paragraph" w:styleId="Footer">
    <w:name w:val="footer"/>
    <w:basedOn w:val="Normal"/>
    <w:link w:val="FooterChar"/>
    <w:uiPriority w:val="99"/>
    <w:unhideWhenUsed/>
    <w:rsid w:val="00E963F7"/>
    <w:pPr>
      <w:tabs>
        <w:tab w:val="center" w:pos="4513"/>
        <w:tab w:val="right" w:pos="9026"/>
      </w:tabs>
      <w:spacing w:before="0" w:after="0"/>
    </w:pPr>
  </w:style>
  <w:style w:type="character" w:customStyle="1" w:styleId="FooterChar">
    <w:name w:val="Footer Char"/>
    <w:basedOn w:val="DefaultParagraphFont"/>
    <w:link w:val="Footer"/>
    <w:uiPriority w:val="99"/>
    <w:rsid w:val="00E963F7"/>
  </w:style>
  <w:style w:type="character" w:styleId="PlaceholderText">
    <w:name w:val="Placeholder Text"/>
    <w:basedOn w:val="DefaultParagraphFont"/>
    <w:uiPriority w:val="99"/>
    <w:semiHidden/>
    <w:rsid w:val="00356360"/>
    <w:rPr>
      <w:color w:val="595959" w:themeColor="text1" w:themeTint="A6"/>
    </w:rPr>
  </w:style>
  <w:style w:type="paragraph" w:styleId="BalloonText">
    <w:name w:val="Balloon Text"/>
    <w:basedOn w:val="Normal"/>
    <w:link w:val="BalloonTextChar"/>
    <w:uiPriority w:val="99"/>
    <w:semiHidden/>
    <w:unhideWhenUsed/>
    <w:rsid w:val="00A30EC5"/>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A30EC5"/>
    <w:rPr>
      <w:rFonts w:ascii="Segoe UI" w:hAnsi="Segoe UI" w:cs="Segoe UI"/>
      <w:szCs w:val="18"/>
    </w:rPr>
  </w:style>
  <w:style w:type="paragraph" w:styleId="Bibliography">
    <w:name w:val="Bibliography"/>
    <w:basedOn w:val="Normal"/>
    <w:next w:val="Normal"/>
    <w:uiPriority w:val="37"/>
    <w:semiHidden/>
    <w:unhideWhenUsed/>
    <w:rsid w:val="00A30EC5"/>
  </w:style>
  <w:style w:type="paragraph" w:styleId="BlockText">
    <w:name w:val="Block Text"/>
    <w:basedOn w:val="Normal"/>
    <w:uiPriority w:val="99"/>
    <w:semiHidden/>
    <w:unhideWhenUsed/>
    <w:rsid w:val="00356360"/>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uiPriority w:val="99"/>
    <w:semiHidden/>
    <w:unhideWhenUsed/>
    <w:rsid w:val="00A30EC5"/>
    <w:pPr>
      <w:spacing w:after="120"/>
    </w:pPr>
  </w:style>
  <w:style w:type="character" w:customStyle="1" w:styleId="BodyTextChar">
    <w:name w:val="Body Text Char"/>
    <w:basedOn w:val="DefaultParagraphFont"/>
    <w:link w:val="BodyText"/>
    <w:uiPriority w:val="99"/>
    <w:semiHidden/>
    <w:rsid w:val="00A30EC5"/>
  </w:style>
  <w:style w:type="paragraph" w:styleId="BodyText2">
    <w:name w:val="Body Text 2"/>
    <w:basedOn w:val="Normal"/>
    <w:link w:val="BodyText2Char"/>
    <w:uiPriority w:val="99"/>
    <w:semiHidden/>
    <w:unhideWhenUsed/>
    <w:rsid w:val="00A30EC5"/>
    <w:pPr>
      <w:spacing w:after="120" w:line="480" w:lineRule="auto"/>
    </w:pPr>
  </w:style>
  <w:style w:type="character" w:customStyle="1" w:styleId="BodyText2Char">
    <w:name w:val="Body Text 2 Char"/>
    <w:basedOn w:val="DefaultParagraphFont"/>
    <w:link w:val="BodyText2"/>
    <w:uiPriority w:val="99"/>
    <w:semiHidden/>
    <w:rsid w:val="00A30EC5"/>
  </w:style>
  <w:style w:type="paragraph" w:styleId="BodyText3">
    <w:name w:val="Body Text 3"/>
    <w:basedOn w:val="Normal"/>
    <w:link w:val="BodyText3Char"/>
    <w:uiPriority w:val="99"/>
    <w:semiHidden/>
    <w:unhideWhenUsed/>
    <w:rsid w:val="00A30EC5"/>
    <w:pPr>
      <w:spacing w:after="120"/>
    </w:pPr>
    <w:rPr>
      <w:szCs w:val="16"/>
    </w:rPr>
  </w:style>
  <w:style w:type="character" w:customStyle="1" w:styleId="BodyText3Char">
    <w:name w:val="Body Text 3 Char"/>
    <w:basedOn w:val="DefaultParagraphFont"/>
    <w:link w:val="BodyText3"/>
    <w:uiPriority w:val="99"/>
    <w:semiHidden/>
    <w:rsid w:val="00A30EC5"/>
    <w:rPr>
      <w:szCs w:val="16"/>
    </w:rPr>
  </w:style>
  <w:style w:type="paragraph" w:styleId="BodyTextFirstIndent">
    <w:name w:val="Body Text First Indent"/>
    <w:basedOn w:val="BodyText"/>
    <w:link w:val="BodyTextFirstIndentChar"/>
    <w:uiPriority w:val="99"/>
    <w:semiHidden/>
    <w:unhideWhenUsed/>
    <w:rsid w:val="00A30EC5"/>
    <w:pPr>
      <w:spacing w:after="80"/>
      <w:ind w:firstLine="360"/>
    </w:pPr>
  </w:style>
  <w:style w:type="character" w:customStyle="1" w:styleId="BodyTextFirstIndentChar">
    <w:name w:val="Body Text First Indent Char"/>
    <w:basedOn w:val="BodyTextChar"/>
    <w:link w:val="BodyTextFirstIndent"/>
    <w:uiPriority w:val="99"/>
    <w:semiHidden/>
    <w:rsid w:val="00A30EC5"/>
  </w:style>
  <w:style w:type="paragraph" w:styleId="BodyTextIndent">
    <w:name w:val="Body Text Indent"/>
    <w:basedOn w:val="Normal"/>
    <w:link w:val="BodyTextIndentChar"/>
    <w:uiPriority w:val="99"/>
    <w:semiHidden/>
    <w:unhideWhenUsed/>
    <w:rsid w:val="00A30EC5"/>
    <w:pPr>
      <w:spacing w:after="120"/>
      <w:ind w:left="283"/>
    </w:pPr>
  </w:style>
  <w:style w:type="character" w:customStyle="1" w:styleId="BodyTextIndentChar">
    <w:name w:val="Body Text Indent Char"/>
    <w:basedOn w:val="DefaultParagraphFont"/>
    <w:link w:val="BodyTextIndent"/>
    <w:uiPriority w:val="99"/>
    <w:semiHidden/>
    <w:rsid w:val="00A30EC5"/>
  </w:style>
  <w:style w:type="paragraph" w:styleId="BodyTextFirstIndent2">
    <w:name w:val="Body Text First Indent 2"/>
    <w:basedOn w:val="BodyTextIndent"/>
    <w:link w:val="BodyTextFirstIndent2Char"/>
    <w:uiPriority w:val="99"/>
    <w:semiHidden/>
    <w:unhideWhenUsed/>
    <w:rsid w:val="00A30EC5"/>
    <w:pPr>
      <w:spacing w:after="80"/>
      <w:ind w:left="360" w:firstLine="360"/>
    </w:pPr>
  </w:style>
  <w:style w:type="character" w:customStyle="1" w:styleId="BodyTextFirstIndent2Char">
    <w:name w:val="Body Text First Indent 2 Char"/>
    <w:basedOn w:val="BodyTextIndentChar"/>
    <w:link w:val="BodyTextFirstIndent2"/>
    <w:uiPriority w:val="99"/>
    <w:semiHidden/>
    <w:rsid w:val="00A30EC5"/>
  </w:style>
  <w:style w:type="paragraph" w:styleId="BodyTextIndent2">
    <w:name w:val="Body Text Indent 2"/>
    <w:basedOn w:val="Normal"/>
    <w:link w:val="BodyTextIndent2Char"/>
    <w:uiPriority w:val="99"/>
    <w:semiHidden/>
    <w:unhideWhenUsed/>
    <w:rsid w:val="00A30EC5"/>
    <w:pPr>
      <w:spacing w:after="120" w:line="480" w:lineRule="auto"/>
      <w:ind w:left="283"/>
    </w:pPr>
  </w:style>
  <w:style w:type="character" w:customStyle="1" w:styleId="BodyTextIndent2Char">
    <w:name w:val="Body Text Indent 2 Char"/>
    <w:basedOn w:val="DefaultParagraphFont"/>
    <w:link w:val="BodyTextIndent2"/>
    <w:uiPriority w:val="99"/>
    <w:semiHidden/>
    <w:rsid w:val="00A30EC5"/>
  </w:style>
  <w:style w:type="paragraph" w:styleId="BodyTextIndent3">
    <w:name w:val="Body Text Indent 3"/>
    <w:basedOn w:val="Normal"/>
    <w:link w:val="BodyTextIndent3Char"/>
    <w:uiPriority w:val="99"/>
    <w:semiHidden/>
    <w:unhideWhenUsed/>
    <w:rsid w:val="00A30EC5"/>
    <w:pPr>
      <w:spacing w:after="120"/>
      <w:ind w:left="283"/>
    </w:pPr>
    <w:rPr>
      <w:szCs w:val="16"/>
    </w:rPr>
  </w:style>
  <w:style w:type="character" w:customStyle="1" w:styleId="BodyTextIndent3Char">
    <w:name w:val="Body Text Indent 3 Char"/>
    <w:basedOn w:val="DefaultParagraphFont"/>
    <w:link w:val="BodyTextIndent3"/>
    <w:uiPriority w:val="99"/>
    <w:semiHidden/>
    <w:rsid w:val="00A30EC5"/>
    <w:rPr>
      <w:szCs w:val="16"/>
    </w:rPr>
  </w:style>
  <w:style w:type="paragraph" w:styleId="Caption">
    <w:name w:val="caption"/>
    <w:basedOn w:val="Normal"/>
    <w:next w:val="Normal"/>
    <w:uiPriority w:val="35"/>
    <w:semiHidden/>
    <w:unhideWhenUsed/>
    <w:qFormat/>
    <w:rsid w:val="00A30EC5"/>
    <w:pPr>
      <w:spacing w:before="0" w:after="200"/>
    </w:pPr>
    <w:rPr>
      <w:i/>
      <w:iCs/>
      <w:color w:val="1F497D" w:themeColor="text2"/>
      <w:szCs w:val="18"/>
    </w:rPr>
  </w:style>
  <w:style w:type="paragraph" w:styleId="Closing">
    <w:name w:val="Closing"/>
    <w:basedOn w:val="Normal"/>
    <w:link w:val="ClosingChar"/>
    <w:uiPriority w:val="99"/>
    <w:semiHidden/>
    <w:unhideWhenUsed/>
    <w:rsid w:val="00A30EC5"/>
    <w:pPr>
      <w:spacing w:before="0" w:after="0"/>
      <w:ind w:left="4252"/>
    </w:pPr>
  </w:style>
  <w:style w:type="character" w:customStyle="1" w:styleId="ClosingChar">
    <w:name w:val="Closing Char"/>
    <w:basedOn w:val="DefaultParagraphFont"/>
    <w:link w:val="Closing"/>
    <w:uiPriority w:val="99"/>
    <w:semiHidden/>
    <w:rsid w:val="00A30EC5"/>
  </w:style>
  <w:style w:type="table" w:styleId="ColorfulGrid">
    <w:name w:val="Colorful Grid"/>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30EC5"/>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30EC5"/>
    <w:pPr>
      <w:spacing w:before="0"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30EC5"/>
    <w:pPr>
      <w:spacing w:before="0"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30EC5"/>
    <w:pPr>
      <w:spacing w:before="0"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30EC5"/>
    <w:pPr>
      <w:spacing w:before="0"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30EC5"/>
    <w:pPr>
      <w:spacing w:before="0"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30EC5"/>
    <w:pPr>
      <w:spacing w:before="0"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30EC5"/>
    <w:rPr>
      <w:sz w:val="22"/>
      <w:szCs w:val="16"/>
    </w:rPr>
  </w:style>
  <w:style w:type="paragraph" w:styleId="CommentText">
    <w:name w:val="annotation text"/>
    <w:basedOn w:val="Normal"/>
    <w:link w:val="CommentTextChar"/>
    <w:uiPriority w:val="99"/>
    <w:semiHidden/>
    <w:unhideWhenUsed/>
    <w:rsid w:val="00A30EC5"/>
    <w:rPr>
      <w:szCs w:val="20"/>
    </w:rPr>
  </w:style>
  <w:style w:type="character" w:customStyle="1" w:styleId="CommentTextChar">
    <w:name w:val="Comment Text Char"/>
    <w:basedOn w:val="DefaultParagraphFont"/>
    <w:link w:val="CommentText"/>
    <w:uiPriority w:val="99"/>
    <w:semiHidden/>
    <w:rsid w:val="00A30EC5"/>
    <w:rPr>
      <w:szCs w:val="20"/>
    </w:rPr>
  </w:style>
  <w:style w:type="paragraph" w:styleId="CommentSubject">
    <w:name w:val="annotation subject"/>
    <w:basedOn w:val="CommentText"/>
    <w:next w:val="CommentText"/>
    <w:link w:val="CommentSubjectChar"/>
    <w:uiPriority w:val="99"/>
    <w:semiHidden/>
    <w:unhideWhenUsed/>
    <w:rsid w:val="00A30EC5"/>
    <w:rPr>
      <w:b/>
      <w:bCs/>
    </w:rPr>
  </w:style>
  <w:style w:type="character" w:customStyle="1" w:styleId="CommentSubjectChar">
    <w:name w:val="Comment Subject Char"/>
    <w:basedOn w:val="CommentTextChar"/>
    <w:link w:val="CommentSubject"/>
    <w:uiPriority w:val="99"/>
    <w:semiHidden/>
    <w:rsid w:val="00A30EC5"/>
    <w:rPr>
      <w:b/>
      <w:bCs/>
      <w:szCs w:val="20"/>
    </w:rPr>
  </w:style>
  <w:style w:type="table" w:styleId="DarkList">
    <w:name w:val="Dark List"/>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30EC5"/>
  </w:style>
  <w:style w:type="character" w:customStyle="1" w:styleId="DateChar">
    <w:name w:val="Date Char"/>
    <w:basedOn w:val="DefaultParagraphFont"/>
    <w:link w:val="Date"/>
    <w:uiPriority w:val="99"/>
    <w:semiHidden/>
    <w:rsid w:val="00A30EC5"/>
  </w:style>
  <w:style w:type="paragraph" w:styleId="DocumentMap">
    <w:name w:val="Document Map"/>
    <w:basedOn w:val="Normal"/>
    <w:link w:val="DocumentMapChar"/>
    <w:uiPriority w:val="99"/>
    <w:semiHidden/>
    <w:unhideWhenUsed/>
    <w:rsid w:val="00A30EC5"/>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A30EC5"/>
    <w:rPr>
      <w:rFonts w:ascii="Segoe UI" w:hAnsi="Segoe UI" w:cs="Segoe UI"/>
      <w:szCs w:val="16"/>
    </w:rPr>
  </w:style>
  <w:style w:type="paragraph" w:styleId="E-mailSignature">
    <w:name w:val="E-mail Signature"/>
    <w:basedOn w:val="Normal"/>
    <w:link w:val="E-mailSignatureChar"/>
    <w:uiPriority w:val="99"/>
    <w:semiHidden/>
    <w:unhideWhenUsed/>
    <w:rsid w:val="00A30EC5"/>
    <w:pPr>
      <w:spacing w:before="0" w:after="0"/>
    </w:pPr>
  </w:style>
  <w:style w:type="character" w:customStyle="1" w:styleId="E-mailSignatureChar">
    <w:name w:val="E-mail Signature Char"/>
    <w:basedOn w:val="DefaultParagraphFont"/>
    <w:link w:val="E-mailSignature"/>
    <w:uiPriority w:val="99"/>
    <w:semiHidden/>
    <w:rsid w:val="00A30EC5"/>
  </w:style>
  <w:style w:type="character" w:styleId="EndnoteReference">
    <w:name w:val="endnote reference"/>
    <w:basedOn w:val="DefaultParagraphFont"/>
    <w:uiPriority w:val="99"/>
    <w:semiHidden/>
    <w:unhideWhenUsed/>
    <w:rsid w:val="00A30EC5"/>
    <w:rPr>
      <w:vertAlign w:val="superscript"/>
    </w:rPr>
  </w:style>
  <w:style w:type="paragraph" w:styleId="EndnoteText">
    <w:name w:val="endnote text"/>
    <w:basedOn w:val="Normal"/>
    <w:link w:val="EndnoteTextChar"/>
    <w:uiPriority w:val="99"/>
    <w:semiHidden/>
    <w:unhideWhenUsed/>
    <w:rsid w:val="00A30EC5"/>
    <w:pPr>
      <w:spacing w:before="0" w:after="0"/>
    </w:pPr>
    <w:rPr>
      <w:szCs w:val="20"/>
    </w:rPr>
  </w:style>
  <w:style w:type="character" w:customStyle="1" w:styleId="EndnoteTextChar">
    <w:name w:val="Endnote Text Char"/>
    <w:basedOn w:val="DefaultParagraphFont"/>
    <w:link w:val="EndnoteText"/>
    <w:uiPriority w:val="99"/>
    <w:semiHidden/>
    <w:rsid w:val="00A30EC5"/>
    <w:rPr>
      <w:szCs w:val="20"/>
    </w:rPr>
  </w:style>
  <w:style w:type="paragraph" w:styleId="EnvelopeAddress">
    <w:name w:val="envelope address"/>
    <w:basedOn w:val="Normal"/>
    <w:uiPriority w:val="99"/>
    <w:semiHidden/>
    <w:unhideWhenUsed/>
    <w:rsid w:val="00A30EC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30EC5"/>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A30EC5"/>
    <w:rPr>
      <w:color w:val="800080" w:themeColor="followedHyperlink"/>
      <w:u w:val="single"/>
    </w:rPr>
  </w:style>
  <w:style w:type="character" w:styleId="FootnoteReference">
    <w:name w:val="footnote reference"/>
    <w:basedOn w:val="DefaultParagraphFont"/>
    <w:uiPriority w:val="99"/>
    <w:semiHidden/>
    <w:unhideWhenUsed/>
    <w:rsid w:val="00A30EC5"/>
    <w:rPr>
      <w:vertAlign w:val="superscript"/>
    </w:rPr>
  </w:style>
  <w:style w:type="paragraph" w:styleId="FootnoteText">
    <w:name w:val="footnote text"/>
    <w:basedOn w:val="Normal"/>
    <w:link w:val="FootnoteTextChar"/>
    <w:uiPriority w:val="99"/>
    <w:semiHidden/>
    <w:unhideWhenUsed/>
    <w:rsid w:val="00A30EC5"/>
    <w:pPr>
      <w:spacing w:before="0" w:after="0"/>
    </w:pPr>
    <w:rPr>
      <w:szCs w:val="20"/>
    </w:rPr>
  </w:style>
  <w:style w:type="character" w:customStyle="1" w:styleId="FootnoteTextChar">
    <w:name w:val="Footnote Text Char"/>
    <w:basedOn w:val="DefaultParagraphFont"/>
    <w:link w:val="FootnoteText"/>
    <w:uiPriority w:val="99"/>
    <w:semiHidden/>
    <w:rsid w:val="00A30EC5"/>
    <w:rPr>
      <w:szCs w:val="20"/>
    </w:rPr>
  </w:style>
  <w:style w:type="table" w:styleId="GridTable1Light">
    <w:name w:val="Grid Table 1 Light"/>
    <w:basedOn w:val="TableNormal"/>
    <w:uiPriority w:val="46"/>
    <w:rsid w:val="00A30EC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30EC5"/>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30EC5"/>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30EC5"/>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30EC5"/>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30EC5"/>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30EC5"/>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30EC5"/>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30EC5"/>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30EC5"/>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30EC5"/>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30EC5"/>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30EC5"/>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30EC5"/>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30EC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30EC5"/>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30EC5"/>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30EC5"/>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30EC5"/>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30EC5"/>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30EC5"/>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30EC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30EC5"/>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30EC5"/>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30EC5"/>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30EC5"/>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30EC5"/>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30EC5"/>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30EC5"/>
    <w:rPr>
      <w:color w:val="2B579A"/>
      <w:shd w:val="clear" w:color="auto" w:fill="E6E6E6"/>
    </w:rPr>
  </w:style>
  <w:style w:type="character" w:customStyle="1" w:styleId="Heading4Char">
    <w:name w:val="Heading 4 Char"/>
    <w:basedOn w:val="DefaultParagraphFont"/>
    <w:link w:val="Heading4"/>
    <w:uiPriority w:val="9"/>
    <w:semiHidden/>
    <w:rsid w:val="00A30EC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30EC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30EC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30EC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30EC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A30EC5"/>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30EC5"/>
  </w:style>
  <w:style w:type="paragraph" w:styleId="HTMLAddress">
    <w:name w:val="HTML Address"/>
    <w:basedOn w:val="Normal"/>
    <w:link w:val="HTMLAddressChar"/>
    <w:uiPriority w:val="99"/>
    <w:semiHidden/>
    <w:unhideWhenUsed/>
    <w:rsid w:val="00A30EC5"/>
    <w:pPr>
      <w:spacing w:before="0" w:after="0"/>
    </w:pPr>
    <w:rPr>
      <w:i/>
      <w:iCs/>
    </w:rPr>
  </w:style>
  <w:style w:type="character" w:customStyle="1" w:styleId="HTMLAddressChar">
    <w:name w:val="HTML Address Char"/>
    <w:basedOn w:val="DefaultParagraphFont"/>
    <w:link w:val="HTMLAddress"/>
    <w:uiPriority w:val="99"/>
    <w:semiHidden/>
    <w:rsid w:val="00A30EC5"/>
    <w:rPr>
      <w:i/>
      <w:iCs/>
    </w:rPr>
  </w:style>
  <w:style w:type="character" w:styleId="HTMLCite">
    <w:name w:val="HTML Cite"/>
    <w:basedOn w:val="DefaultParagraphFont"/>
    <w:uiPriority w:val="99"/>
    <w:semiHidden/>
    <w:unhideWhenUsed/>
    <w:rsid w:val="00A30EC5"/>
    <w:rPr>
      <w:i/>
      <w:iCs/>
    </w:rPr>
  </w:style>
  <w:style w:type="character" w:styleId="HTMLCode">
    <w:name w:val="HTML Code"/>
    <w:basedOn w:val="DefaultParagraphFont"/>
    <w:uiPriority w:val="99"/>
    <w:semiHidden/>
    <w:unhideWhenUsed/>
    <w:rsid w:val="00A30EC5"/>
    <w:rPr>
      <w:rFonts w:ascii="Consolas" w:hAnsi="Consolas"/>
      <w:sz w:val="22"/>
      <w:szCs w:val="20"/>
    </w:rPr>
  </w:style>
  <w:style w:type="character" w:styleId="HTMLDefinition">
    <w:name w:val="HTML Definition"/>
    <w:basedOn w:val="DefaultParagraphFont"/>
    <w:uiPriority w:val="99"/>
    <w:semiHidden/>
    <w:unhideWhenUsed/>
    <w:rsid w:val="00A30EC5"/>
    <w:rPr>
      <w:i/>
      <w:iCs/>
    </w:rPr>
  </w:style>
  <w:style w:type="character" w:styleId="HTMLKeyboard">
    <w:name w:val="HTML Keyboard"/>
    <w:basedOn w:val="DefaultParagraphFont"/>
    <w:uiPriority w:val="99"/>
    <w:semiHidden/>
    <w:unhideWhenUsed/>
    <w:rsid w:val="00A30EC5"/>
    <w:rPr>
      <w:rFonts w:ascii="Consolas" w:hAnsi="Consolas"/>
      <w:sz w:val="22"/>
      <w:szCs w:val="20"/>
    </w:rPr>
  </w:style>
  <w:style w:type="paragraph" w:styleId="HTMLPreformatted">
    <w:name w:val="HTML Preformatted"/>
    <w:basedOn w:val="Normal"/>
    <w:link w:val="HTMLPreformattedChar"/>
    <w:uiPriority w:val="99"/>
    <w:semiHidden/>
    <w:unhideWhenUsed/>
    <w:rsid w:val="00A30EC5"/>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A30EC5"/>
    <w:rPr>
      <w:rFonts w:ascii="Consolas" w:hAnsi="Consolas"/>
      <w:szCs w:val="20"/>
    </w:rPr>
  </w:style>
  <w:style w:type="character" w:styleId="HTMLSample">
    <w:name w:val="HTML Sample"/>
    <w:basedOn w:val="DefaultParagraphFont"/>
    <w:uiPriority w:val="99"/>
    <w:semiHidden/>
    <w:unhideWhenUsed/>
    <w:rsid w:val="00A30EC5"/>
    <w:rPr>
      <w:rFonts w:ascii="Consolas" w:hAnsi="Consolas"/>
      <w:sz w:val="24"/>
      <w:szCs w:val="24"/>
    </w:rPr>
  </w:style>
  <w:style w:type="character" w:styleId="HTMLTypewriter">
    <w:name w:val="HTML Typewriter"/>
    <w:basedOn w:val="DefaultParagraphFont"/>
    <w:uiPriority w:val="99"/>
    <w:semiHidden/>
    <w:unhideWhenUsed/>
    <w:rsid w:val="00A30EC5"/>
    <w:rPr>
      <w:rFonts w:ascii="Consolas" w:hAnsi="Consolas"/>
      <w:sz w:val="22"/>
      <w:szCs w:val="20"/>
    </w:rPr>
  </w:style>
  <w:style w:type="character" w:styleId="HTMLVariable">
    <w:name w:val="HTML Variable"/>
    <w:basedOn w:val="DefaultParagraphFont"/>
    <w:uiPriority w:val="99"/>
    <w:semiHidden/>
    <w:unhideWhenUsed/>
    <w:rsid w:val="00A30EC5"/>
    <w:rPr>
      <w:i/>
      <w:iCs/>
    </w:rPr>
  </w:style>
  <w:style w:type="character" w:styleId="Hyperlink">
    <w:name w:val="Hyperlink"/>
    <w:basedOn w:val="DefaultParagraphFont"/>
    <w:uiPriority w:val="99"/>
    <w:unhideWhenUsed/>
    <w:rsid w:val="00A30EC5"/>
    <w:rPr>
      <w:color w:val="0000FF" w:themeColor="hyperlink"/>
      <w:u w:val="single"/>
    </w:rPr>
  </w:style>
  <w:style w:type="paragraph" w:styleId="Index1">
    <w:name w:val="index 1"/>
    <w:basedOn w:val="Normal"/>
    <w:next w:val="Normal"/>
    <w:autoRedefine/>
    <w:uiPriority w:val="99"/>
    <w:semiHidden/>
    <w:unhideWhenUsed/>
    <w:rsid w:val="00A30EC5"/>
    <w:pPr>
      <w:spacing w:before="0" w:after="0"/>
      <w:ind w:left="220" w:hanging="220"/>
    </w:pPr>
  </w:style>
  <w:style w:type="paragraph" w:styleId="Index2">
    <w:name w:val="index 2"/>
    <w:basedOn w:val="Normal"/>
    <w:next w:val="Normal"/>
    <w:autoRedefine/>
    <w:uiPriority w:val="99"/>
    <w:semiHidden/>
    <w:unhideWhenUsed/>
    <w:rsid w:val="00A30EC5"/>
    <w:pPr>
      <w:spacing w:before="0" w:after="0"/>
      <w:ind w:left="440" w:hanging="220"/>
    </w:pPr>
  </w:style>
  <w:style w:type="paragraph" w:styleId="Index3">
    <w:name w:val="index 3"/>
    <w:basedOn w:val="Normal"/>
    <w:next w:val="Normal"/>
    <w:autoRedefine/>
    <w:uiPriority w:val="99"/>
    <w:semiHidden/>
    <w:unhideWhenUsed/>
    <w:rsid w:val="00A30EC5"/>
    <w:pPr>
      <w:spacing w:before="0" w:after="0"/>
      <w:ind w:left="660" w:hanging="220"/>
    </w:pPr>
  </w:style>
  <w:style w:type="paragraph" w:styleId="Index4">
    <w:name w:val="index 4"/>
    <w:basedOn w:val="Normal"/>
    <w:next w:val="Normal"/>
    <w:autoRedefine/>
    <w:uiPriority w:val="99"/>
    <w:semiHidden/>
    <w:unhideWhenUsed/>
    <w:rsid w:val="00A30EC5"/>
    <w:pPr>
      <w:spacing w:before="0" w:after="0"/>
      <w:ind w:left="880" w:hanging="220"/>
    </w:pPr>
  </w:style>
  <w:style w:type="paragraph" w:styleId="Index5">
    <w:name w:val="index 5"/>
    <w:basedOn w:val="Normal"/>
    <w:next w:val="Normal"/>
    <w:autoRedefine/>
    <w:uiPriority w:val="99"/>
    <w:semiHidden/>
    <w:unhideWhenUsed/>
    <w:rsid w:val="00A30EC5"/>
    <w:pPr>
      <w:spacing w:before="0" w:after="0"/>
      <w:ind w:left="1100" w:hanging="220"/>
    </w:pPr>
  </w:style>
  <w:style w:type="paragraph" w:styleId="Index6">
    <w:name w:val="index 6"/>
    <w:basedOn w:val="Normal"/>
    <w:next w:val="Normal"/>
    <w:autoRedefine/>
    <w:uiPriority w:val="99"/>
    <w:semiHidden/>
    <w:unhideWhenUsed/>
    <w:rsid w:val="00A30EC5"/>
    <w:pPr>
      <w:spacing w:before="0" w:after="0"/>
      <w:ind w:left="1320" w:hanging="220"/>
    </w:pPr>
  </w:style>
  <w:style w:type="paragraph" w:styleId="Index7">
    <w:name w:val="index 7"/>
    <w:basedOn w:val="Normal"/>
    <w:next w:val="Normal"/>
    <w:autoRedefine/>
    <w:uiPriority w:val="99"/>
    <w:semiHidden/>
    <w:unhideWhenUsed/>
    <w:rsid w:val="00A30EC5"/>
    <w:pPr>
      <w:spacing w:before="0" w:after="0"/>
      <w:ind w:left="1540" w:hanging="220"/>
    </w:pPr>
  </w:style>
  <w:style w:type="paragraph" w:styleId="Index8">
    <w:name w:val="index 8"/>
    <w:basedOn w:val="Normal"/>
    <w:next w:val="Normal"/>
    <w:autoRedefine/>
    <w:uiPriority w:val="99"/>
    <w:semiHidden/>
    <w:unhideWhenUsed/>
    <w:rsid w:val="00A30EC5"/>
    <w:pPr>
      <w:spacing w:before="0" w:after="0"/>
      <w:ind w:left="1760" w:hanging="220"/>
    </w:pPr>
  </w:style>
  <w:style w:type="paragraph" w:styleId="Index9">
    <w:name w:val="index 9"/>
    <w:basedOn w:val="Normal"/>
    <w:next w:val="Normal"/>
    <w:autoRedefine/>
    <w:uiPriority w:val="99"/>
    <w:semiHidden/>
    <w:unhideWhenUsed/>
    <w:rsid w:val="00A30EC5"/>
    <w:pPr>
      <w:spacing w:before="0" w:after="0"/>
      <w:ind w:left="1980" w:hanging="220"/>
    </w:pPr>
  </w:style>
  <w:style w:type="paragraph" w:styleId="IndexHeading">
    <w:name w:val="index heading"/>
    <w:basedOn w:val="Normal"/>
    <w:next w:val="Index1"/>
    <w:uiPriority w:val="99"/>
    <w:semiHidden/>
    <w:unhideWhenUsed/>
    <w:rsid w:val="00A30EC5"/>
    <w:rPr>
      <w:rFonts w:asciiTheme="majorHAnsi" w:eastAsiaTheme="majorEastAsia" w:hAnsiTheme="majorHAnsi" w:cstheme="majorBidi"/>
      <w:b/>
      <w:bCs/>
    </w:rPr>
  </w:style>
  <w:style w:type="table" w:styleId="LightGrid">
    <w:name w:val="Light Grid"/>
    <w:basedOn w:val="TableNormal"/>
    <w:uiPriority w:val="62"/>
    <w:semiHidden/>
    <w:unhideWhenUsed/>
    <w:rsid w:val="00A30EC5"/>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30EC5"/>
    <w:pPr>
      <w:spacing w:before="0"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30EC5"/>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30EC5"/>
    <w:pPr>
      <w:spacing w:before="0"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30EC5"/>
    <w:pPr>
      <w:spacing w:before="0"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30EC5"/>
    <w:pPr>
      <w:spacing w:before="0"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30EC5"/>
    <w:pPr>
      <w:spacing w:before="0"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30EC5"/>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30EC5"/>
    <w:pPr>
      <w:spacing w:before="0"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30EC5"/>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30EC5"/>
    <w:pPr>
      <w:spacing w:before="0"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30EC5"/>
    <w:pPr>
      <w:spacing w:before="0"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30EC5"/>
    <w:pPr>
      <w:spacing w:before="0"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30EC5"/>
    <w:pPr>
      <w:spacing w:before="0"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30EC5"/>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30EC5"/>
    <w:pPr>
      <w:spacing w:before="0"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30EC5"/>
    <w:pPr>
      <w:spacing w:before="0"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30EC5"/>
    <w:pPr>
      <w:spacing w:before="0"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30EC5"/>
    <w:pPr>
      <w:spacing w:before="0"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30EC5"/>
    <w:pPr>
      <w:spacing w:before="0"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30EC5"/>
    <w:pPr>
      <w:spacing w:before="0"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30EC5"/>
  </w:style>
  <w:style w:type="paragraph" w:styleId="List">
    <w:name w:val="List"/>
    <w:basedOn w:val="Normal"/>
    <w:uiPriority w:val="99"/>
    <w:semiHidden/>
    <w:unhideWhenUsed/>
    <w:rsid w:val="00A30EC5"/>
    <w:pPr>
      <w:ind w:left="283" w:hanging="283"/>
      <w:contextualSpacing/>
    </w:pPr>
  </w:style>
  <w:style w:type="paragraph" w:styleId="List2">
    <w:name w:val="List 2"/>
    <w:basedOn w:val="Normal"/>
    <w:uiPriority w:val="99"/>
    <w:semiHidden/>
    <w:unhideWhenUsed/>
    <w:rsid w:val="00A30EC5"/>
    <w:pPr>
      <w:ind w:left="566" w:hanging="283"/>
      <w:contextualSpacing/>
    </w:pPr>
  </w:style>
  <w:style w:type="paragraph" w:styleId="List3">
    <w:name w:val="List 3"/>
    <w:basedOn w:val="Normal"/>
    <w:uiPriority w:val="99"/>
    <w:semiHidden/>
    <w:unhideWhenUsed/>
    <w:rsid w:val="00A30EC5"/>
    <w:pPr>
      <w:ind w:left="849" w:hanging="283"/>
      <w:contextualSpacing/>
    </w:pPr>
  </w:style>
  <w:style w:type="paragraph" w:styleId="List4">
    <w:name w:val="List 4"/>
    <w:basedOn w:val="Normal"/>
    <w:uiPriority w:val="99"/>
    <w:semiHidden/>
    <w:unhideWhenUsed/>
    <w:rsid w:val="00A30EC5"/>
    <w:pPr>
      <w:ind w:left="1132" w:hanging="283"/>
      <w:contextualSpacing/>
    </w:pPr>
  </w:style>
  <w:style w:type="paragraph" w:styleId="List5">
    <w:name w:val="List 5"/>
    <w:basedOn w:val="Normal"/>
    <w:uiPriority w:val="99"/>
    <w:semiHidden/>
    <w:unhideWhenUsed/>
    <w:rsid w:val="00A30EC5"/>
    <w:pPr>
      <w:ind w:left="1415" w:hanging="283"/>
      <w:contextualSpacing/>
    </w:pPr>
  </w:style>
  <w:style w:type="paragraph" w:styleId="ListBullet">
    <w:name w:val="List Bullet"/>
    <w:basedOn w:val="Normal"/>
    <w:uiPriority w:val="99"/>
    <w:semiHidden/>
    <w:unhideWhenUsed/>
    <w:rsid w:val="00A30EC5"/>
    <w:pPr>
      <w:numPr>
        <w:numId w:val="2"/>
      </w:numPr>
      <w:contextualSpacing/>
    </w:pPr>
  </w:style>
  <w:style w:type="paragraph" w:styleId="ListBullet2">
    <w:name w:val="List Bullet 2"/>
    <w:basedOn w:val="Normal"/>
    <w:uiPriority w:val="99"/>
    <w:semiHidden/>
    <w:unhideWhenUsed/>
    <w:rsid w:val="00A30EC5"/>
    <w:pPr>
      <w:numPr>
        <w:numId w:val="3"/>
      </w:numPr>
      <w:contextualSpacing/>
    </w:pPr>
  </w:style>
  <w:style w:type="paragraph" w:styleId="ListBullet3">
    <w:name w:val="List Bullet 3"/>
    <w:basedOn w:val="Normal"/>
    <w:uiPriority w:val="99"/>
    <w:semiHidden/>
    <w:unhideWhenUsed/>
    <w:rsid w:val="00A30EC5"/>
    <w:pPr>
      <w:numPr>
        <w:numId w:val="4"/>
      </w:numPr>
      <w:contextualSpacing/>
    </w:pPr>
  </w:style>
  <w:style w:type="paragraph" w:styleId="ListBullet4">
    <w:name w:val="List Bullet 4"/>
    <w:basedOn w:val="Normal"/>
    <w:uiPriority w:val="99"/>
    <w:semiHidden/>
    <w:unhideWhenUsed/>
    <w:rsid w:val="00A30EC5"/>
    <w:pPr>
      <w:numPr>
        <w:numId w:val="5"/>
      </w:numPr>
      <w:contextualSpacing/>
    </w:pPr>
  </w:style>
  <w:style w:type="paragraph" w:styleId="ListBullet5">
    <w:name w:val="List Bullet 5"/>
    <w:basedOn w:val="Normal"/>
    <w:uiPriority w:val="99"/>
    <w:semiHidden/>
    <w:unhideWhenUsed/>
    <w:rsid w:val="00A30EC5"/>
    <w:pPr>
      <w:numPr>
        <w:numId w:val="6"/>
      </w:numPr>
      <w:contextualSpacing/>
    </w:pPr>
  </w:style>
  <w:style w:type="paragraph" w:styleId="ListContinue">
    <w:name w:val="List Continue"/>
    <w:basedOn w:val="Normal"/>
    <w:uiPriority w:val="99"/>
    <w:semiHidden/>
    <w:unhideWhenUsed/>
    <w:rsid w:val="00A30EC5"/>
    <w:pPr>
      <w:spacing w:after="120"/>
      <w:ind w:left="283"/>
      <w:contextualSpacing/>
    </w:pPr>
  </w:style>
  <w:style w:type="paragraph" w:styleId="ListContinue2">
    <w:name w:val="List Continue 2"/>
    <w:basedOn w:val="Normal"/>
    <w:uiPriority w:val="99"/>
    <w:semiHidden/>
    <w:unhideWhenUsed/>
    <w:rsid w:val="00A30EC5"/>
    <w:pPr>
      <w:spacing w:after="120"/>
      <w:ind w:left="566"/>
      <w:contextualSpacing/>
    </w:pPr>
  </w:style>
  <w:style w:type="paragraph" w:styleId="ListContinue3">
    <w:name w:val="List Continue 3"/>
    <w:basedOn w:val="Normal"/>
    <w:uiPriority w:val="99"/>
    <w:semiHidden/>
    <w:unhideWhenUsed/>
    <w:rsid w:val="00A30EC5"/>
    <w:pPr>
      <w:spacing w:after="120"/>
      <w:ind w:left="849"/>
      <w:contextualSpacing/>
    </w:pPr>
  </w:style>
  <w:style w:type="paragraph" w:styleId="ListContinue4">
    <w:name w:val="List Continue 4"/>
    <w:basedOn w:val="Normal"/>
    <w:uiPriority w:val="99"/>
    <w:semiHidden/>
    <w:unhideWhenUsed/>
    <w:rsid w:val="00A30EC5"/>
    <w:pPr>
      <w:spacing w:after="120"/>
      <w:ind w:left="1132"/>
      <w:contextualSpacing/>
    </w:pPr>
  </w:style>
  <w:style w:type="paragraph" w:styleId="ListContinue5">
    <w:name w:val="List Continue 5"/>
    <w:basedOn w:val="Normal"/>
    <w:uiPriority w:val="99"/>
    <w:semiHidden/>
    <w:unhideWhenUsed/>
    <w:rsid w:val="00A30EC5"/>
    <w:pPr>
      <w:spacing w:after="120"/>
      <w:ind w:left="1415"/>
      <w:contextualSpacing/>
    </w:pPr>
  </w:style>
  <w:style w:type="paragraph" w:styleId="ListNumber">
    <w:name w:val="List Number"/>
    <w:basedOn w:val="Normal"/>
    <w:uiPriority w:val="99"/>
    <w:semiHidden/>
    <w:unhideWhenUsed/>
    <w:rsid w:val="00A30EC5"/>
    <w:pPr>
      <w:numPr>
        <w:numId w:val="7"/>
      </w:numPr>
      <w:contextualSpacing/>
    </w:pPr>
  </w:style>
  <w:style w:type="paragraph" w:styleId="ListNumber2">
    <w:name w:val="List Number 2"/>
    <w:basedOn w:val="Normal"/>
    <w:uiPriority w:val="99"/>
    <w:semiHidden/>
    <w:unhideWhenUsed/>
    <w:rsid w:val="00A30EC5"/>
    <w:pPr>
      <w:numPr>
        <w:numId w:val="8"/>
      </w:numPr>
      <w:contextualSpacing/>
    </w:pPr>
  </w:style>
  <w:style w:type="paragraph" w:styleId="ListNumber3">
    <w:name w:val="List Number 3"/>
    <w:basedOn w:val="Normal"/>
    <w:uiPriority w:val="99"/>
    <w:semiHidden/>
    <w:unhideWhenUsed/>
    <w:rsid w:val="00A30EC5"/>
    <w:pPr>
      <w:numPr>
        <w:numId w:val="9"/>
      </w:numPr>
      <w:contextualSpacing/>
    </w:pPr>
  </w:style>
  <w:style w:type="paragraph" w:styleId="ListNumber4">
    <w:name w:val="List Number 4"/>
    <w:basedOn w:val="Normal"/>
    <w:uiPriority w:val="99"/>
    <w:semiHidden/>
    <w:unhideWhenUsed/>
    <w:rsid w:val="00A30EC5"/>
    <w:pPr>
      <w:numPr>
        <w:numId w:val="10"/>
      </w:numPr>
      <w:contextualSpacing/>
    </w:pPr>
  </w:style>
  <w:style w:type="paragraph" w:styleId="ListNumber5">
    <w:name w:val="List Number 5"/>
    <w:basedOn w:val="Normal"/>
    <w:uiPriority w:val="99"/>
    <w:semiHidden/>
    <w:unhideWhenUsed/>
    <w:rsid w:val="00A30EC5"/>
    <w:pPr>
      <w:numPr>
        <w:numId w:val="11"/>
      </w:numPr>
      <w:contextualSpacing/>
    </w:pPr>
  </w:style>
  <w:style w:type="table" w:styleId="ListTable1Light">
    <w:name w:val="List Table 1 Light"/>
    <w:basedOn w:val="TableNormal"/>
    <w:uiPriority w:val="46"/>
    <w:rsid w:val="00A30EC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30EC5"/>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30EC5"/>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30EC5"/>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30EC5"/>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30EC5"/>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30EC5"/>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30EC5"/>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30EC5"/>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30EC5"/>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30EC5"/>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30EC5"/>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30EC5"/>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30EC5"/>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30EC5"/>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30EC5"/>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30EC5"/>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30EC5"/>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30EC5"/>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30EC5"/>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30EC5"/>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30EC5"/>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30EC5"/>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30EC5"/>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30EC5"/>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30EC5"/>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30EC5"/>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30EC5"/>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30EC5"/>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30EC5"/>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30EC5"/>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30EC5"/>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30EC5"/>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30EC5"/>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30EC5"/>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30EC5"/>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30EC5"/>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30EC5"/>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30EC5"/>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30EC5"/>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30EC5"/>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30EC5"/>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30E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30EC5"/>
    <w:rPr>
      <w:rFonts w:ascii="Consolas" w:hAnsi="Consolas"/>
      <w:szCs w:val="20"/>
    </w:rPr>
  </w:style>
  <w:style w:type="table" w:styleId="MediumGrid1">
    <w:name w:val="Medium Grid 1"/>
    <w:basedOn w:val="TableNormal"/>
    <w:uiPriority w:val="67"/>
    <w:semiHidden/>
    <w:unhideWhenUsed/>
    <w:rsid w:val="00A30EC5"/>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30EC5"/>
    <w:pPr>
      <w:spacing w:before="0"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30EC5"/>
    <w:pPr>
      <w:spacing w:before="0"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30EC5"/>
    <w:pPr>
      <w:spacing w:before="0"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30EC5"/>
    <w:pPr>
      <w:spacing w:before="0"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30EC5"/>
    <w:pPr>
      <w:spacing w:before="0"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30EC5"/>
    <w:pPr>
      <w:spacing w:before="0"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30EC5"/>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30EC5"/>
    <w:pPr>
      <w:spacing w:before="0"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30EC5"/>
    <w:pPr>
      <w:spacing w:before="0"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30EC5"/>
    <w:pPr>
      <w:spacing w:before="0"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30EC5"/>
    <w:pPr>
      <w:spacing w:before="0"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30EC5"/>
    <w:pPr>
      <w:spacing w:before="0"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30EC5"/>
    <w:pPr>
      <w:spacing w:before="0"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A30EC5"/>
    <w:rPr>
      <w:color w:val="2B579A"/>
      <w:shd w:val="clear" w:color="auto" w:fill="E6E6E6"/>
    </w:rPr>
  </w:style>
  <w:style w:type="paragraph" w:styleId="MessageHeader">
    <w:name w:val="Message Header"/>
    <w:basedOn w:val="Normal"/>
    <w:link w:val="MessageHeaderChar"/>
    <w:uiPriority w:val="99"/>
    <w:semiHidden/>
    <w:unhideWhenUsed/>
    <w:rsid w:val="00A30EC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30EC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30EC5"/>
    <w:rPr>
      <w:rFonts w:ascii="Times New Roman" w:hAnsi="Times New Roman"/>
      <w:sz w:val="24"/>
      <w:szCs w:val="24"/>
    </w:rPr>
  </w:style>
  <w:style w:type="paragraph" w:styleId="NormalIndent">
    <w:name w:val="Normal Indent"/>
    <w:basedOn w:val="Normal"/>
    <w:uiPriority w:val="99"/>
    <w:semiHidden/>
    <w:unhideWhenUsed/>
    <w:rsid w:val="00A30EC5"/>
    <w:pPr>
      <w:ind w:left="720"/>
    </w:pPr>
  </w:style>
  <w:style w:type="paragraph" w:styleId="NoteHeading">
    <w:name w:val="Note Heading"/>
    <w:basedOn w:val="Normal"/>
    <w:next w:val="Normal"/>
    <w:link w:val="NoteHeadingChar"/>
    <w:uiPriority w:val="99"/>
    <w:semiHidden/>
    <w:unhideWhenUsed/>
    <w:rsid w:val="00A30EC5"/>
    <w:pPr>
      <w:spacing w:before="0" w:after="0"/>
    </w:pPr>
  </w:style>
  <w:style w:type="character" w:customStyle="1" w:styleId="NoteHeadingChar">
    <w:name w:val="Note Heading Char"/>
    <w:basedOn w:val="DefaultParagraphFont"/>
    <w:link w:val="NoteHeading"/>
    <w:uiPriority w:val="99"/>
    <w:semiHidden/>
    <w:rsid w:val="00A30EC5"/>
  </w:style>
  <w:style w:type="character" w:styleId="PageNumber">
    <w:name w:val="page number"/>
    <w:basedOn w:val="DefaultParagraphFont"/>
    <w:uiPriority w:val="99"/>
    <w:semiHidden/>
    <w:unhideWhenUsed/>
    <w:rsid w:val="00A30EC5"/>
  </w:style>
  <w:style w:type="table" w:styleId="PlainTable1">
    <w:name w:val="Plain Table 1"/>
    <w:basedOn w:val="TableNormal"/>
    <w:uiPriority w:val="41"/>
    <w:rsid w:val="00A30EC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30EC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0EC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0EC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0EC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30EC5"/>
    <w:pPr>
      <w:spacing w:before="0" w:after="0"/>
    </w:pPr>
    <w:rPr>
      <w:rFonts w:ascii="Consolas" w:hAnsi="Consolas"/>
      <w:szCs w:val="21"/>
    </w:rPr>
  </w:style>
  <w:style w:type="character" w:customStyle="1" w:styleId="PlainTextChar">
    <w:name w:val="Plain Text Char"/>
    <w:basedOn w:val="DefaultParagraphFont"/>
    <w:link w:val="PlainText"/>
    <w:uiPriority w:val="99"/>
    <w:semiHidden/>
    <w:rsid w:val="00A30EC5"/>
    <w:rPr>
      <w:rFonts w:ascii="Consolas" w:hAnsi="Consolas"/>
      <w:szCs w:val="21"/>
    </w:rPr>
  </w:style>
  <w:style w:type="paragraph" w:styleId="Salutation">
    <w:name w:val="Salutation"/>
    <w:basedOn w:val="Normal"/>
    <w:next w:val="Normal"/>
    <w:link w:val="SalutationChar"/>
    <w:uiPriority w:val="99"/>
    <w:semiHidden/>
    <w:unhideWhenUsed/>
    <w:rsid w:val="00A30EC5"/>
  </w:style>
  <w:style w:type="character" w:customStyle="1" w:styleId="SalutationChar">
    <w:name w:val="Salutation Char"/>
    <w:basedOn w:val="DefaultParagraphFont"/>
    <w:link w:val="Salutation"/>
    <w:uiPriority w:val="99"/>
    <w:semiHidden/>
    <w:rsid w:val="00A30EC5"/>
  </w:style>
  <w:style w:type="character" w:styleId="SmartHyperlink">
    <w:name w:val="Smart Hyperlink"/>
    <w:basedOn w:val="DefaultParagraphFont"/>
    <w:uiPriority w:val="99"/>
    <w:semiHidden/>
    <w:unhideWhenUsed/>
    <w:rsid w:val="00A30EC5"/>
    <w:rPr>
      <w:u w:val="dotted"/>
    </w:rPr>
  </w:style>
  <w:style w:type="table" w:styleId="Table3Deffects1">
    <w:name w:val="Table 3D effects 1"/>
    <w:basedOn w:val="TableNormal"/>
    <w:uiPriority w:val="99"/>
    <w:semiHidden/>
    <w:unhideWhenUsed/>
    <w:rsid w:val="00A30EC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30E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30E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30E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30E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30E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30E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30E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30E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30E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30E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30E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30E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30E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30E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30E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30E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30E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30E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30E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30E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30E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30EC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30E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30E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30E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30E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30E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30E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30EC5"/>
    <w:pPr>
      <w:spacing w:after="0"/>
      <w:ind w:left="220" w:hanging="220"/>
    </w:pPr>
  </w:style>
  <w:style w:type="paragraph" w:styleId="TableofFigures">
    <w:name w:val="table of figures"/>
    <w:basedOn w:val="Normal"/>
    <w:next w:val="Normal"/>
    <w:uiPriority w:val="99"/>
    <w:semiHidden/>
    <w:unhideWhenUsed/>
    <w:rsid w:val="00A30EC5"/>
    <w:pPr>
      <w:spacing w:after="0"/>
    </w:pPr>
  </w:style>
  <w:style w:type="table" w:styleId="TableProfessional">
    <w:name w:val="Table Professional"/>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30E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30E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30E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30E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30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30E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30E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30E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30EC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30EC5"/>
    <w:pPr>
      <w:spacing w:after="100"/>
    </w:pPr>
  </w:style>
  <w:style w:type="paragraph" w:styleId="TOC2">
    <w:name w:val="toc 2"/>
    <w:basedOn w:val="Normal"/>
    <w:next w:val="Normal"/>
    <w:autoRedefine/>
    <w:uiPriority w:val="39"/>
    <w:semiHidden/>
    <w:unhideWhenUsed/>
    <w:rsid w:val="00A30EC5"/>
    <w:pPr>
      <w:spacing w:after="100"/>
      <w:ind w:left="220"/>
    </w:pPr>
  </w:style>
  <w:style w:type="paragraph" w:styleId="TOC3">
    <w:name w:val="toc 3"/>
    <w:basedOn w:val="Normal"/>
    <w:next w:val="Normal"/>
    <w:autoRedefine/>
    <w:uiPriority w:val="39"/>
    <w:semiHidden/>
    <w:unhideWhenUsed/>
    <w:rsid w:val="00A30EC5"/>
    <w:pPr>
      <w:spacing w:after="100"/>
      <w:ind w:left="440"/>
    </w:pPr>
  </w:style>
  <w:style w:type="paragraph" w:styleId="TOC4">
    <w:name w:val="toc 4"/>
    <w:basedOn w:val="Normal"/>
    <w:next w:val="Normal"/>
    <w:autoRedefine/>
    <w:uiPriority w:val="39"/>
    <w:semiHidden/>
    <w:unhideWhenUsed/>
    <w:rsid w:val="00A30EC5"/>
    <w:pPr>
      <w:spacing w:after="100"/>
      <w:ind w:left="660"/>
    </w:pPr>
  </w:style>
  <w:style w:type="paragraph" w:styleId="TOC5">
    <w:name w:val="toc 5"/>
    <w:basedOn w:val="Normal"/>
    <w:next w:val="Normal"/>
    <w:autoRedefine/>
    <w:uiPriority w:val="39"/>
    <w:semiHidden/>
    <w:unhideWhenUsed/>
    <w:rsid w:val="00A30EC5"/>
    <w:pPr>
      <w:spacing w:after="100"/>
      <w:ind w:left="880"/>
    </w:pPr>
  </w:style>
  <w:style w:type="paragraph" w:styleId="TOC6">
    <w:name w:val="toc 6"/>
    <w:basedOn w:val="Normal"/>
    <w:next w:val="Normal"/>
    <w:autoRedefine/>
    <w:uiPriority w:val="39"/>
    <w:semiHidden/>
    <w:unhideWhenUsed/>
    <w:rsid w:val="00A30EC5"/>
    <w:pPr>
      <w:spacing w:after="100"/>
      <w:ind w:left="1100"/>
    </w:pPr>
  </w:style>
  <w:style w:type="paragraph" w:styleId="TOC7">
    <w:name w:val="toc 7"/>
    <w:basedOn w:val="Normal"/>
    <w:next w:val="Normal"/>
    <w:autoRedefine/>
    <w:uiPriority w:val="39"/>
    <w:semiHidden/>
    <w:unhideWhenUsed/>
    <w:rsid w:val="00A30EC5"/>
    <w:pPr>
      <w:spacing w:after="100"/>
      <w:ind w:left="1320"/>
    </w:pPr>
  </w:style>
  <w:style w:type="paragraph" w:styleId="TOC8">
    <w:name w:val="toc 8"/>
    <w:basedOn w:val="Normal"/>
    <w:next w:val="Normal"/>
    <w:autoRedefine/>
    <w:uiPriority w:val="39"/>
    <w:semiHidden/>
    <w:unhideWhenUsed/>
    <w:rsid w:val="00A30EC5"/>
    <w:pPr>
      <w:spacing w:after="100"/>
      <w:ind w:left="1540"/>
    </w:pPr>
  </w:style>
  <w:style w:type="paragraph" w:styleId="TOC9">
    <w:name w:val="toc 9"/>
    <w:basedOn w:val="Normal"/>
    <w:next w:val="Normal"/>
    <w:autoRedefine/>
    <w:uiPriority w:val="39"/>
    <w:semiHidden/>
    <w:unhideWhenUsed/>
    <w:rsid w:val="00A30EC5"/>
    <w:pPr>
      <w:spacing w:after="100"/>
      <w:ind w:left="1760"/>
    </w:pPr>
  </w:style>
  <w:style w:type="paragraph" w:styleId="TOCHeading">
    <w:name w:val="TOC Heading"/>
    <w:basedOn w:val="Heading1"/>
    <w:next w:val="Normal"/>
    <w:uiPriority w:val="39"/>
    <w:semiHidden/>
    <w:unhideWhenUsed/>
    <w:qFormat/>
    <w:rsid w:val="00A30EC5"/>
    <w:pPr>
      <w:keepNext/>
      <w:keepLines/>
      <w:spacing w:before="240" w:after="0"/>
      <w:outlineLvl w:val="9"/>
    </w:pPr>
    <w:rPr>
      <w:rFonts w:eastAsiaTheme="majorEastAsia" w:cstheme="majorBidi"/>
      <w:sz w:val="32"/>
      <w:szCs w:val="32"/>
    </w:rPr>
  </w:style>
  <w:style w:type="character" w:styleId="UnresolvedMention">
    <w:name w:val="Unresolved Mention"/>
    <w:basedOn w:val="DefaultParagraphFont"/>
    <w:uiPriority w:val="99"/>
    <w:semiHidden/>
    <w:unhideWhenUsed/>
    <w:rsid w:val="0035636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6079">
      <w:bodyDiv w:val="1"/>
      <w:marLeft w:val="0"/>
      <w:marRight w:val="0"/>
      <w:marTop w:val="0"/>
      <w:marBottom w:val="0"/>
      <w:divBdr>
        <w:top w:val="none" w:sz="0" w:space="0" w:color="auto"/>
        <w:left w:val="none" w:sz="0" w:space="0" w:color="auto"/>
        <w:bottom w:val="none" w:sz="0" w:space="0" w:color="auto"/>
        <w:right w:val="none" w:sz="0" w:space="0" w:color="auto"/>
      </w:divBdr>
    </w:div>
    <w:div w:id="468598057">
      <w:bodyDiv w:val="1"/>
      <w:marLeft w:val="0"/>
      <w:marRight w:val="0"/>
      <w:marTop w:val="0"/>
      <w:marBottom w:val="0"/>
      <w:divBdr>
        <w:top w:val="none" w:sz="0" w:space="0" w:color="auto"/>
        <w:left w:val="none" w:sz="0" w:space="0" w:color="auto"/>
        <w:bottom w:val="none" w:sz="0" w:space="0" w:color="auto"/>
        <w:right w:val="none" w:sz="0" w:space="0" w:color="auto"/>
      </w:divBdr>
    </w:div>
    <w:div w:id="492066628">
      <w:bodyDiv w:val="1"/>
      <w:marLeft w:val="0"/>
      <w:marRight w:val="0"/>
      <w:marTop w:val="0"/>
      <w:marBottom w:val="0"/>
      <w:divBdr>
        <w:top w:val="none" w:sz="0" w:space="0" w:color="auto"/>
        <w:left w:val="none" w:sz="0" w:space="0" w:color="auto"/>
        <w:bottom w:val="none" w:sz="0" w:space="0" w:color="auto"/>
        <w:right w:val="none" w:sz="0" w:space="0" w:color="auto"/>
      </w:divBdr>
    </w:div>
    <w:div w:id="639572877">
      <w:bodyDiv w:val="1"/>
      <w:marLeft w:val="0"/>
      <w:marRight w:val="0"/>
      <w:marTop w:val="0"/>
      <w:marBottom w:val="0"/>
      <w:divBdr>
        <w:top w:val="none" w:sz="0" w:space="0" w:color="auto"/>
        <w:left w:val="none" w:sz="0" w:space="0" w:color="auto"/>
        <w:bottom w:val="none" w:sz="0" w:space="0" w:color="auto"/>
        <w:right w:val="none" w:sz="0" w:space="0" w:color="auto"/>
      </w:divBdr>
    </w:div>
    <w:div w:id="826479425">
      <w:bodyDiv w:val="1"/>
      <w:marLeft w:val="0"/>
      <w:marRight w:val="0"/>
      <w:marTop w:val="0"/>
      <w:marBottom w:val="0"/>
      <w:divBdr>
        <w:top w:val="none" w:sz="0" w:space="0" w:color="auto"/>
        <w:left w:val="none" w:sz="0" w:space="0" w:color="auto"/>
        <w:bottom w:val="none" w:sz="0" w:space="0" w:color="auto"/>
        <w:right w:val="none" w:sz="0" w:space="0" w:color="auto"/>
      </w:divBdr>
    </w:div>
    <w:div w:id="1186405053">
      <w:bodyDiv w:val="1"/>
      <w:marLeft w:val="0"/>
      <w:marRight w:val="0"/>
      <w:marTop w:val="0"/>
      <w:marBottom w:val="0"/>
      <w:divBdr>
        <w:top w:val="none" w:sz="0" w:space="0" w:color="auto"/>
        <w:left w:val="none" w:sz="0" w:space="0" w:color="auto"/>
        <w:bottom w:val="none" w:sz="0" w:space="0" w:color="auto"/>
        <w:right w:val="none" w:sz="0" w:space="0" w:color="auto"/>
      </w:divBdr>
    </w:div>
    <w:div w:id="18307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mesheet.uci.edu/" TargetMode="External"/><Relationship Id="rId18" Type="http://schemas.openxmlformats.org/officeDocument/2006/relationships/hyperlink" Target="https://uci.service-now.com/sp?id=sc_cat_item&amp;sys_id=3f1dd0320a0a0b99000a53f7604a2ef9" TargetMode="External"/><Relationship Id="rId26" Type="http://schemas.openxmlformats.org/officeDocument/2006/relationships/hyperlink" Target="https://ucpath.universityofcalifornia.edu/" TargetMode="External"/><Relationship Id="rId39" Type="http://schemas.openxmlformats.org/officeDocument/2006/relationships/glossaryDocument" Target="glossary/document.xml"/><Relationship Id="rId21" Type="http://schemas.openxmlformats.org/officeDocument/2006/relationships/hyperlink" Target="https://www.oit.uci.edu/services/security/vpn/"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ccounting.uci.edu/payroll/direct-deposit.php" TargetMode="External"/><Relationship Id="rId17" Type="http://schemas.openxmlformats.org/officeDocument/2006/relationships/hyperlink" Target="https://applications.oit.uci.edu/PasswordChange/changePasswordAD.htm" TargetMode="External"/><Relationship Id="rId25" Type="http://schemas.openxmlformats.org/officeDocument/2006/relationships/hyperlink" Target="https://www.accounting.uci.edu/payroll/calendar.php"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clc.uci.edu/" TargetMode="External"/><Relationship Id="rId20" Type="http://schemas.openxmlformats.org/officeDocument/2006/relationships/hyperlink" Target="https://www.oit.uci.edu/services/security/vpn/" TargetMode="External"/><Relationship Id="rId29" Type="http://schemas.openxmlformats.org/officeDocument/2006/relationships/hyperlink" Target="https://parking.uci.edu/ma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cpath.universityofcalifornia.edu/" TargetMode="External"/><Relationship Id="rId24" Type="http://schemas.openxmlformats.org/officeDocument/2006/relationships/hyperlink" Target="https://www.accounting.uci.edu/payroll/calendar.php"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clc.uci.edu/" TargetMode="External"/><Relationship Id="rId23" Type="http://schemas.openxmlformats.org/officeDocument/2006/relationships/hyperlink" Target="https://eec.hr.uci.edu/" TargetMode="External"/><Relationship Id="rId28" Type="http://schemas.openxmlformats.org/officeDocument/2006/relationships/hyperlink" Target="https://parking.uci.edu/maps/" TargetMode="External"/><Relationship Id="rId36" Type="http://schemas.openxmlformats.org/officeDocument/2006/relationships/header" Target="header3.xml"/><Relationship Id="rId10" Type="http://schemas.openxmlformats.org/officeDocument/2006/relationships/hyperlink" Target="https://parking.uci.edu/permits/" TargetMode="External"/><Relationship Id="rId19" Type="http://schemas.openxmlformats.org/officeDocument/2006/relationships/hyperlink" Target="https://uci.service-now.com/sp?id=sc_cat_item&amp;sys_id=3f1dd0320a0a0b99000a53f7604a2ef9" TargetMode="External"/><Relationship Id="rId31" Type="http://schemas.openxmlformats.org/officeDocument/2006/relationships/hyperlink" Target="https://uclc.uci.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counting.uci.edu/_img/email/trs-employee-handbook-2024.pdf" TargetMode="External"/><Relationship Id="rId22" Type="http://schemas.openxmlformats.org/officeDocument/2006/relationships/hyperlink" Target="https://eec.hr.uci.edu/" TargetMode="External"/><Relationship Id="rId27" Type="http://schemas.openxmlformats.org/officeDocument/2006/relationships/hyperlink" Target="https://ucpath.universityofcalifornia.edu/" TargetMode="External"/><Relationship Id="rId30" Type="http://schemas.openxmlformats.org/officeDocument/2006/relationships/hyperlink" Target="https://dfa.uci.edu/"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brej11\AppData\Roaming\Microsoft\Templates\Checklist%20for%20a%20child's%20household%20chor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0D0663043D405AB03B53D79662E11D"/>
        <w:category>
          <w:name w:val="General"/>
          <w:gallery w:val="placeholder"/>
        </w:category>
        <w:types>
          <w:type w:val="bbPlcHdr"/>
        </w:types>
        <w:behaviors>
          <w:behavior w:val="content"/>
        </w:behaviors>
        <w:guid w:val="{994C1413-280C-43CF-B154-AD1E2F3892F4}"/>
      </w:docPartPr>
      <w:docPartBody>
        <w:p w:rsidR="00AE1463" w:rsidRDefault="00AE1463" w:rsidP="00AE1463">
          <w:pPr>
            <w:pStyle w:val="070D0663043D405AB03B53D79662E11D"/>
          </w:pPr>
          <w:r w:rsidRPr="00806F43">
            <w:rPr>
              <w:rStyle w:val="PlaceholderText"/>
            </w:rPr>
            <w:t>Choose an item.</w:t>
          </w:r>
        </w:p>
      </w:docPartBody>
    </w:docPart>
    <w:docPart>
      <w:docPartPr>
        <w:name w:val="2717767C056744ED8321C378B5C974CF"/>
        <w:category>
          <w:name w:val="General"/>
          <w:gallery w:val="placeholder"/>
        </w:category>
        <w:types>
          <w:type w:val="bbPlcHdr"/>
        </w:types>
        <w:behaviors>
          <w:behavior w:val="content"/>
        </w:behaviors>
        <w:guid w:val="{41296C3D-FFE1-4A27-8E2E-E1364DB21DDF}"/>
      </w:docPartPr>
      <w:docPartBody>
        <w:p w:rsidR="00AE1463" w:rsidRDefault="00AE1463" w:rsidP="00AE1463">
          <w:pPr>
            <w:pStyle w:val="2717767C056744ED8321C378B5C974CF"/>
          </w:pPr>
          <w:r w:rsidRPr="00806F43">
            <w:rPr>
              <w:rStyle w:val="PlaceholderText"/>
            </w:rPr>
            <w:t>Choose an item.</w:t>
          </w:r>
        </w:p>
      </w:docPartBody>
    </w:docPart>
    <w:docPart>
      <w:docPartPr>
        <w:name w:val="305B4B7B89D34388A2733C762B7E9465"/>
        <w:category>
          <w:name w:val="General"/>
          <w:gallery w:val="placeholder"/>
        </w:category>
        <w:types>
          <w:type w:val="bbPlcHdr"/>
        </w:types>
        <w:behaviors>
          <w:behavior w:val="content"/>
        </w:behaviors>
        <w:guid w:val="{684F4858-47B9-48AF-A708-CA6465965AFB}"/>
      </w:docPartPr>
      <w:docPartBody>
        <w:p w:rsidR="00AE1463" w:rsidRDefault="00AE1463" w:rsidP="00AE1463">
          <w:pPr>
            <w:pStyle w:val="305B4B7B89D34388A2733C762B7E9465"/>
          </w:pPr>
          <w:r w:rsidRPr="00806F43">
            <w:rPr>
              <w:rStyle w:val="PlaceholderText"/>
            </w:rPr>
            <w:t>Choose an item.</w:t>
          </w:r>
        </w:p>
      </w:docPartBody>
    </w:docPart>
    <w:docPart>
      <w:docPartPr>
        <w:name w:val="F5FBE147C6244AA3AEE592F8ECE36092"/>
        <w:category>
          <w:name w:val="General"/>
          <w:gallery w:val="placeholder"/>
        </w:category>
        <w:types>
          <w:type w:val="bbPlcHdr"/>
        </w:types>
        <w:behaviors>
          <w:behavior w:val="content"/>
        </w:behaviors>
        <w:guid w:val="{4B9E90C0-441D-42AB-85BF-429FCCCACBD7}"/>
      </w:docPartPr>
      <w:docPartBody>
        <w:p w:rsidR="00AE1463" w:rsidRDefault="00AE1463" w:rsidP="00AE1463">
          <w:pPr>
            <w:pStyle w:val="F5FBE147C6244AA3AEE592F8ECE36092"/>
          </w:pPr>
          <w:r w:rsidRPr="00806F43">
            <w:rPr>
              <w:rStyle w:val="PlaceholderText"/>
            </w:rPr>
            <w:t>Choose an item.</w:t>
          </w:r>
        </w:p>
      </w:docPartBody>
    </w:docPart>
    <w:docPart>
      <w:docPartPr>
        <w:name w:val="D3C24516B4824C4CBECA0F9E5B708329"/>
        <w:category>
          <w:name w:val="General"/>
          <w:gallery w:val="placeholder"/>
        </w:category>
        <w:types>
          <w:type w:val="bbPlcHdr"/>
        </w:types>
        <w:behaviors>
          <w:behavior w:val="content"/>
        </w:behaviors>
        <w:guid w:val="{6DFB2C0E-7216-4D07-A664-B48165AA317C}"/>
      </w:docPartPr>
      <w:docPartBody>
        <w:p w:rsidR="00AE1463" w:rsidRDefault="00AE1463" w:rsidP="00AE1463">
          <w:pPr>
            <w:pStyle w:val="D3C24516B4824C4CBECA0F9E5B708329"/>
          </w:pPr>
          <w:r w:rsidRPr="00806F43">
            <w:rPr>
              <w:rStyle w:val="PlaceholderText"/>
            </w:rPr>
            <w:t>Choose an item.</w:t>
          </w:r>
        </w:p>
      </w:docPartBody>
    </w:docPart>
    <w:docPart>
      <w:docPartPr>
        <w:name w:val="68335D851FF84B45A1934C4AB187435A"/>
        <w:category>
          <w:name w:val="General"/>
          <w:gallery w:val="placeholder"/>
        </w:category>
        <w:types>
          <w:type w:val="bbPlcHdr"/>
        </w:types>
        <w:behaviors>
          <w:behavior w:val="content"/>
        </w:behaviors>
        <w:guid w:val="{39EC6FF0-CDC1-437B-A4C3-4DC64DB81C4E}"/>
      </w:docPartPr>
      <w:docPartBody>
        <w:p w:rsidR="00AE1463" w:rsidRDefault="00AE1463" w:rsidP="00AE1463">
          <w:pPr>
            <w:pStyle w:val="68335D851FF84B45A1934C4AB187435A"/>
          </w:pPr>
          <w:r w:rsidRPr="00806F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63"/>
    <w:rsid w:val="00411727"/>
    <w:rsid w:val="00AE1463"/>
    <w:rsid w:val="00CA2C51"/>
    <w:rsid w:val="00CC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463"/>
    <w:rPr>
      <w:color w:val="595959" w:themeColor="text1" w:themeTint="A6"/>
    </w:rPr>
  </w:style>
  <w:style w:type="paragraph" w:customStyle="1" w:styleId="070D0663043D405AB03B53D79662E11D">
    <w:name w:val="070D0663043D405AB03B53D79662E11D"/>
    <w:rsid w:val="00AE1463"/>
  </w:style>
  <w:style w:type="paragraph" w:customStyle="1" w:styleId="2717767C056744ED8321C378B5C974CF">
    <w:name w:val="2717767C056744ED8321C378B5C974CF"/>
    <w:rsid w:val="00AE1463"/>
  </w:style>
  <w:style w:type="paragraph" w:customStyle="1" w:styleId="305B4B7B89D34388A2733C762B7E9465">
    <w:name w:val="305B4B7B89D34388A2733C762B7E9465"/>
    <w:rsid w:val="00AE1463"/>
  </w:style>
  <w:style w:type="paragraph" w:customStyle="1" w:styleId="F5FBE147C6244AA3AEE592F8ECE36092">
    <w:name w:val="F5FBE147C6244AA3AEE592F8ECE36092"/>
    <w:rsid w:val="00AE1463"/>
  </w:style>
  <w:style w:type="paragraph" w:customStyle="1" w:styleId="D3C24516B4824C4CBECA0F9E5B708329">
    <w:name w:val="D3C24516B4824C4CBECA0F9E5B708329"/>
    <w:rsid w:val="00AE1463"/>
  </w:style>
  <w:style w:type="paragraph" w:customStyle="1" w:styleId="68335D851FF84B45A1934C4AB187435A">
    <w:name w:val="68335D851FF84B45A1934C4AB187435A"/>
    <w:rsid w:val="00AE1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CDD444EBD8547950FBEDB2BC7D7C7" ma:contentTypeVersion="17" ma:contentTypeDescription="Create a new document." ma:contentTypeScope="" ma:versionID="c863cd6100bc871b02fafdf2bbe26aa5">
  <xsd:schema xmlns:xsd="http://www.w3.org/2001/XMLSchema" xmlns:xs="http://www.w3.org/2001/XMLSchema" xmlns:p="http://schemas.microsoft.com/office/2006/metadata/properties" xmlns:ns2="5eafd8b8-63b8-4374-ac3b-dfca4e0e2577" xmlns:ns3="dbe0874b-45f9-4aa6-b5b7-44b8325b5061" targetNamespace="http://schemas.microsoft.com/office/2006/metadata/properties" ma:root="true" ma:fieldsID="64105818141e13b8827d7d4ca4a9f2ce" ns2:_="" ns3:_="">
    <xsd:import namespace="5eafd8b8-63b8-4374-ac3b-dfca4e0e2577"/>
    <xsd:import namespace="dbe0874b-45f9-4aa6-b5b7-44b8325b506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OCR" minOccurs="0"/>
                <xsd:element ref="ns2:MediaServiceLocation" minOccurs="0"/>
                <xsd:element ref="ns2:Pict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d8b8-63b8-4374-ac3b-dfca4e0e25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icture" ma:index="23" nillable="true" ma:displayName="Thumbnail" ma:format="Thumbnail" ma:internalName="Pictur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e0874b-45f9-4aa6-b5b7-44b8325b506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44dd02-82ad-4c36-934a-e1a752f5cddb}" ma:internalName="TaxCatchAll" ma:showField="CatchAllData" ma:web="dbe0874b-45f9-4aa6-b5b7-44b8325b50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afd8b8-63b8-4374-ac3b-dfca4e0e2577">
      <Terms xmlns="http://schemas.microsoft.com/office/infopath/2007/PartnerControls"/>
    </lcf76f155ced4ddcb4097134ff3c332f>
    <Picture xmlns="5eafd8b8-63b8-4374-ac3b-dfca4e0e2577" xsi:nil="true"/>
    <TaxCatchAll xmlns="dbe0874b-45f9-4aa6-b5b7-44b8325b50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F95FE-3B38-486F-8A21-2FCBAD7E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fd8b8-63b8-4374-ac3b-dfca4e0e2577"/>
    <ds:schemaRef ds:uri="dbe0874b-45f9-4aa6-b5b7-44b8325b5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9072B-01F1-417B-970A-BDECD4D1D463}">
  <ds:schemaRefs>
    <ds:schemaRef ds:uri="http://schemas.microsoft.com/office/2006/metadata/properties"/>
    <ds:schemaRef ds:uri="http://schemas.microsoft.com/office/infopath/2007/PartnerControls"/>
    <ds:schemaRef ds:uri="5eafd8b8-63b8-4374-ac3b-dfca4e0e2577"/>
    <ds:schemaRef ds:uri="dbe0874b-45f9-4aa6-b5b7-44b8325b5061"/>
  </ds:schemaRefs>
</ds:datastoreItem>
</file>

<file path=customXml/itemProps3.xml><?xml version="1.0" encoding="utf-8"?>
<ds:datastoreItem xmlns:ds="http://schemas.openxmlformats.org/officeDocument/2006/customXml" ds:itemID="{14BDD3AE-56B8-461B-864B-99AD6071450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Checklist for a child's household chores</Template>
  <TotalTime>2</TotalTime>
  <Pages>1</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Cabrera</dc:creator>
  <cp:lastModifiedBy>Karina Jones</cp:lastModifiedBy>
  <cp:revision>3</cp:revision>
  <dcterms:created xsi:type="dcterms:W3CDTF">2026-08-20T18:02:00Z</dcterms:created>
  <dcterms:modified xsi:type="dcterms:W3CDTF">2026-08-20T18:03:00Z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0x010100961CDD444EBD8547950FBEDB2BC7D7C7</vt:lpwstr>
  </property>
</Properties>
</file>